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УТВЕРЖДЕН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7B3A5B" w:rsidRPr="007B3A5B" w:rsidRDefault="007B3A5B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 w:rsidRPr="007B3A5B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7B3A5B" w:rsidRPr="007B3A5B" w:rsidRDefault="001B5BC5" w:rsidP="00C61C52">
      <w:pPr>
        <w:pStyle w:val="a3"/>
        <w:spacing w:before="0" w:after="0"/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«4</w:t>
      </w:r>
      <w:r w:rsidR="007B3A5B" w:rsidRPr="007B3A5B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августа 2014 г. №524н</w:t>
      </w:r>
    </w:p>
    <w:p w:rsidR="007B3A5B" w:rsidRPr="00C61C52" w:rsidRDefault="007B3A5B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F4D" w:rsidRPr="005C2238" w:rsidRDefault="00B13F4D" w:rsidP="00EA734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F5BA5">
        <w:rPr>
          <w:rFonts w:ascii="Times New Roman" w:hAnsi="Times New Roman"/>
          <w:sz w:val="52"/>
          <w:szCs w:val="52"/>
        </w:rPr>
        <w:t>ПРОФЕССИОНАЛЬНЫЙ</w:t>
      </w:r>
      <w:r w:rsidR="007B3A5B" w:rsidRPr="00C61C52">
        <w:rPr>
          <w:rFonts w:ascii="Times New Roman" w:hAnsi="Times New Roman"/>
          <w:sz w:val="52"/>
          <w:szCs w:val="52"/>
        </w:rPr>
        <w:t xml:space="preserve"> </w:t>
      </w:r>
      <w:r w:rsidRPr="00BF5BA5">
        <w:rPr>
          <w:rFonts w:ascii="Times New Roman" w:hAnsi="Times New Roman"/>
          <w:sz w:val="52"/>
          <w:szCs w:val="52"/>
        </w:rPr>
        <w:t>СТАНДАРТ</w:t>
      </w:r>
    </w:p>
    <w:p w:rsidR="00B13F4D" w:rsidRPr="00A01ABF" w:rsidRDefault="00B13F4D" w:rsidP="00EA7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ABF"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</w:rPr>
        <w:t>в области</w:t>
      </w:r>
      <w:r w:rsidRPr="00A01ABF">
        <w:rPr>
          <w:rFonts w:ascii="Times New Roman" w:hAnsi="Times New Roman"/>
          <w:b/>
          <w:sz w:val="28"/>
          <w:szCs w:val="28"/>
        </w:rPr>
        <w:t xml:space="preserve"> охран</w:t>
      </w:r>
      <w:r>
        <w:rPr>
          <w:rFonts w:ascii="Times New Roman" w:hAnsi="Times New Roman"/>
          <w:b/>
          <w:sz w:val="28"/>
          <w:szCs w:val="28"/>
        </w:rPr>
        <w:t>ы</w:t>
      </w:r>
      <w:r w:rsidRPr="00A01ABF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B13F4D" w:rsidRPr="00C95E4F" w:rsidRDefault="00B13F4D" w:rsidP="00EA7346">
      <w:pPr>
        <w:spacing w:after="0" w:line="240" w:lineRule="auto"/>
        <w:rPr>
          <w:rFonts w:ascii="Times New Roman" w:hAnsi="Times New Roman"/>
        </w:rPr>
      </w:pPr>
    </w:p>
    <w:tbl>
      <w:tblPr>
        <w:tblW w:w="1155" w:type="pct"/>
        <w:tblInd w:w="7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</w:tblGrid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13F4D" w:rsidRPr="00C41BCC" w:rsidTr="00B13F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13F4D" w:rsidRPr="000042EF" w:rsidRDefault="00B13F4D" w:rsidP="00EA734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lang w:val="en-US"/>
        </w:rPr>
        <w:t xml:space="preserve">I. </w:t>
      </w:r>
      <w:r w:rsidRPr="000B54E3">
        <w:rPr>
          <w:rFonts w:ascii="Times New Roman" w:hAnsi="Times New Roman"/>
          <w:b/>
          <w:sz w:val="28"/>
        </w:rPr>
        <w:t>Общие сведения</w:t>
      </w:r>
    </w:p>
    <w:p w:rsidR="00B13F4D" w:rsidRPr="000B54E3" w:rsidRDefault="00B13F4D" w:rsidP="00EA7346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3"/>
        <w:gridCol w:w="413"/>
        <w:gridCol w:w="1665"/>
      </w:tblGrid>
      <w:tr w:rsidR="00B13F4D" w:rsidRPr="00ED26F1" w:rsidTr="00EB792A">
        <w:trPr>
          <w:trHeight w:val="437"/>
        </w:trPr>
        <w:tc>
          <w:tcPr>
            <w:tcW w:w="4003" w:type="pct"/>
            <w:tcBorders>
              <w:top w:val="nil"/>
              <w:left w:val="nil"/>
              <w:right w:val="nil"/>
            </w:tcBorders>
          </w:tcPr>
          <w:p w:rsidR="00B13F4D" w:rsidRPr="0055388D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388D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по планированию, организации, контролю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совершенствованию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B792A" w:rsidRDefault="00EB792A" w:rsidP="00EB7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2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</w:tr>
      <w:tr w:rsidR="00B13F4D" w:rsidRPr="00ED26F1" w:rsidTr="007B3A5B">
        <w:tc>
          <w:tcPr>
            <w:tcW w:w="4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13F4D" w:rsidRPr="002A24B7" w:rsidTr="007B3A5B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13F4D" w:rsidRPr="002A24B7" w:rsidTr="007B3A5B">
        <w:trPr>
          <w:trHeight w:val="1237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B54E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3">
              <w:rPr>
                <w:rFonts w:ascii="Times New Roman" w:hAnsi="Times New Roman"/>
                <w:sz w:val="24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B13F4D" w:rsidRPr="002A24B7" w:rsidTr="007B3A5B">
        <w:trPr>
          <w:trHeight w:val="691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9F6349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</w:tbl>
    <w:p w:rsidR="00B13F4D" w:rsidRPr="00ED26F1" w:rsidRDefault="00B13F4D" w:rsidP="00EA734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B13F4D" w:rsidRPr="009F6349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8917D6" w:rsidRDefault="00B13F4D" w:rsidP="00EA7346">
            <w:pPr>
              <w:spacing w:after="0" w:line="240" w:lineRule="auto"/>
              <w:rPr>
                <w:rFonts w:ascii="Times New Roman" w:hAnsi="Times New Roman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3A5B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B3A5B" w:rsidRDefault="007B3A5B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8476"/>
      </w:tblGrid>
      <w:tr w:rsidR="00B13F4D" w:rsidRPr="0006663A" w:rsidTr="007B3A5B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B13F4D" w:rsidRPr="0006663A" w:rsidTr="007B3A5B">
        <w:trPr>
          <w:trHeight w:val="399"/>
        </w:trPr>
        <w:tc>
          <w:tcPr>
            <w:tcW w:w="9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B74BF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5475">
              <w:rPr>
                <w:rFonts w:ascii="Times New Roman" w:hAnsi="Times New Roman"/>
                <w:sz w:val="24"/>
                <w:szCs w:val="24"/>
              </w:rPr>
              <w:t>01.11 – 99.00</w:t>
            </w:r>
          </w:p>
        </w:tc>
        <w:tc>
          <w:tcPr>
            <w:tcW w:w="40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3F4D" w:rsidRPr="0006663A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B13F4D" w:rsidRPr="00ED26F1" w:rsidTr="007B3A5B">
        <w:trPr>
          <w:trHeight w:val="244"/>
        </w:trPr>
        <w:tc>
          <w:tcPr>
            <w:tcW w:w="93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7B3A5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7B3A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6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A5B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pStyle w:val="11"/>
        <w:tabs>
          <w:tab w:val="left" w:pos="0"/>
        </w:tabs>
        <w:spacing w:after="0" w:line="240" w:lineRule="auto"/>
        <w:ind w:left="0" w:firstLine="567"/>
        <w:jc w:val="center"/>
        <w:sectPr w:rsidR="00B13F4D" w:rsidSect="007B3A5B"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886" w:type="pct"/>
        <w:tblInd w:w="2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401"/>
        <w:gridCol w:w="2266"/>
        <w:gridCol w:w="3684"/>
        <w:gridCol w:w="1841"/>
        <w:gridCol w:w="2407"/>
      </w:tblGrid>
      <w:tr w:rsidR="00B13F4D" w:rsidRPr="002A24B7" w:rsidTr="009B5475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F4D" w:rsidRPr="002A24B7" w:rsidRDefault="00B13F4D" w:rsidP="00C61C52">
            <w:pPr>
              <w:pStyle w:val="11"/>
              <w:tabs>
                <w:tab w:val="left" w:pos="0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Pr="00D812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8122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81221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81221">
              <w:rPr>
                <w:rFonts w:ascii="Times New Roman" w:hAnsi="Times New Roman"/>
                <w:b/>
                <w:sz w:val="28"/>
              </w:rPr>
              <w:t>входящих в профессиональный стандарт (функциональная карта вида</w:t>
            </w:r>
            <w:r>
              <w:rPr>
                <w:rFonts w:ascii="Times New Roman" w:hAnsi="Times New Roman"/>
                <w:b/>
                <w:sz w:val="28"/>
              </w:rPr>
              <w:t xml:space="preserve"> профессиональной деятельности)</w:t>
            </w:r>
          </w:p>
        </w:tc>
      </w:tr>
      <w:tr w:rsidR="00B13F4D" w:rsidRPr="00140B27" w:rsidTr="009B5475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13F4D" w:rsidRPr="00140B27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22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4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13F4D" w:rsidRPr="00F3410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3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4</w:t>
            </w: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5475" w:rsidRDefault="00B13F4D" w:rsidP="00EA7346">
            <w:pPr>
              <w:spacing w:after="0" w:line="240" w:lineRule="auto"/>
              <w:ind w:hanging="14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B13F4D" w:rsidRPr="009B5475" w:rsidRDefault="009B5475" w:rsidP="009B54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0B6B30" w:rsidP="000B6B3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9B547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47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9B547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7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 xml:space="preserve">Определение целей и задач (политики), процессов управления охраной труда и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lastRenderedPageBreak/>
              <w:t>оценка эффективности системы управления охраной труда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01.7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13F4D" w:rsidRPr="002A24B7" w:rsidTr="009B54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F4D" w:rsidRPr="007B3A5B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9B5475" w:rsidP="009B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7B3A5B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7B3A5B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3F4D" w:rsidRPr="007B3A5B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A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B13F4D" w:rsidRDefault="00B13F4D" w:rsidP="00EA7346">
      <w:pPr>
        <w:spacing w:after="0" w:line="240" w:lineRule="auto"/>
        <w:sectPr w:rsidR="00B13F4D" w:rsidSect="00B74BF6">
          <w:headerReference w:type="default" r:id="rId8"/>
          <w:endnotePr>
            <w:numFmt w:val="decimal"/>
          </w:endnotePr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08"/>
        <w:gridCol w:w="1205"/>
        <w:gridCol w:w="657"/>
        <w:gridCol w:w="446"/>
        <w:gridCol w:w="652"/>
        <w:gridCol w:w="1674"/>
        <w:gridCol w:w="725"/>
        <w:gridCol w:w="215"/>
        <w:gridCol w:w="544"/>
        <w:gridCol w:w="636"/>
        <w:gridCol w:w="936"/>
        <w:gridCol w:w="1223"/>
      </w:tblGrid>
      <w:tr w:rsidR="00B13F4D" w:rsidRPr="002A24B7" w:rsidTr="00336154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F70096" w:rsidRDefault="00B13F4D" w:rsidP="00EA7346">
            <w:pPr>
              <w:pStyle w:val="1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13F4D" w:rsidRPr="002A24B7" w:rsidTr="00336154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EA734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7B1E8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D6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обеспечение функционирования </w:t>
            </w:r>
            <w:r w:rsidRPr="008917D6"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33615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7B1E87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44AD4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33615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33615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504386" w:rsidRDefault="00A04EA8" w:rsidP="00CB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bookmarkStart w:id="0" w:name="l184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bookmarkStart w:id="1" w:name="l148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 w:rsid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B54F1"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 w:rsidR="00D41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849"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7B1E87">
        <w:trPr>
          <w:trHeight w:val="408"/>
        </w:trPr>
        <w:tc>
          <w:tcPr>
            <w:tcW w:w="1302" w:type="pct"/>
            <w:gridSpan w:val="2"/>
            <w:tcBorders>
              <w:lef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10"/>
            <w:tcBorders>
              <w:right w:val="single" w:sz="4" w:space="0" w:color="808080"/>
            </w:tcBorders>
          </w:tcPr>
          <w:p w:rsidR="00B13F4D" w:rsidRPr="00E6214F" w:rsidRDefault="00826116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B13F4D" w:rsidRPr="00E6214F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  <w:r w:rsidR="00B13F4D" w:rsidRPr="00E6214F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13F4D" w:rsidRPr="001B67D6" w:rsidTr="0033615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1B67D6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9B5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D26F1" w:rsidTr="007B1E87">
        <w:trPr>
          <w:trHeight w:val="681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855FF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D26F1" w:rsidTr="007B1E87">
        <w:trPr>
          <w:trHeight w:val="283"/>
        </w:trPr>
        <w:tc>
          <w:tcPr>
            <w:tcW w:w="161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74BF6" w:rsidRDefault="00B74BF6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78"/>
        <w:gridCol w:w="506"/>
        <w:gridCol w:w="1421"/>
        <w:gridCol w:w="896"/>
        <w:gridCol w:w="992"/>
        <w:gridCol w:w="654"/>
        <w:gridCol w:w="936"/>
        <w:gridCol w:w="1238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Нормативное обеспечение системы управления охраной труда</w:t>
            </w:r>
          </w:p>
        </w:tc>
        <w:tc>
          <w:tcPr>
            <w:tcW w:w="4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/</w:t>
            </w:r>
            <w:r w:rsidRPr="00497BAA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497B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E2CB9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B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89" w:type="pct"/>
        <w:tblInd w:w="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805"/>
      </w:tblGrid>
      <w:tr w:rsidR="00B13F4D" w:rsidRPr="00673DA8" w:rsidTr="007B1E87">
        <w:trPr>
          <w:trHeight w:val="200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Обеспечение наличия, хранения и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актам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4B45" w:rsidRPr="00673DA8" w:rsidRDefault="00E44B45" w:rsidP="006F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локальных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6F2F02">
              <w:rPr>
                <w:rFonts w:ascii="Times New Roman" w:hAnsi="Times New Roman"/>
                <w:sz w:val="24"/>
                <w:szCs w:val="24"/>
              </w:rPr>
              <w:t>х</w:t>
            </w:r>
            <w:r w:rsidR="00E6168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>, обеспечивающих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создание и </w:t>
            </w:r>
            <w:r w:rsidRPr="00E44B45">
              <w:rPr>
                <w:rFonts w:ascii="Times New Roman" w:hAnsi="Times New Roman"/>
                <w:sz w:val="24"/>
                <w:szCs w:val="24"/>
              </w:rPr>
              <w:t xml:space="preserve"> функ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406EBA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Подготовка предложений в разделы коллективного договора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соглашения по охране труда</w:t>
            </w:r>
            <w:r w:rsidR="006C69C5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и трудовых договоров с работниками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работников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по вопросам условий и охраны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B13F4D" w:rsidRPr="00673DA8" w:rsidTr="007B1E87">
        <w:trPr>
          <w:trHeight w:val="20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6C69C5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Переработка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 вопросам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B13F4D" w:rsidRPr="00673DA8" w:rsidTr="007B1E87">
        <w:trPr>
          <w:trHeight w:val="212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разработке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нормативно-техническую документацию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</w:tr>
      <w:tr w:rsidR="00B13F4D" w:rsidRPr="00673DA8" w:rsidTr="007B1E87">
        <w:trPr>
          <w:trHeight w:val="183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 w:rsidR="00D41849"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6F2F02"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Национальные, межгосударственные и распространенные зарубежные стандарты,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систему управления охраной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Виды локальных нормативных актов в сфере охраны труда</w:t>
            </w:r>
          </w:p>
        </w:tc>
      </w:tr>
      <w:tr w:rsidR="00B13F4D" w:rsidRPr="00673DA8" w:rsidTr="007B1E87">
        <w:trPr>
          <w:trHeight w:val="225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B13F4D" w:rsidRPr="00673DA8" w:rsidTr="007B1E87">
        <w:trPr>
          <w:trHeight w:val="170"/>
        </w:trPr>
        <w:tc>
          <w:tcPr>
            <w:tcW w:w="124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13F4D" w:rsidRPr="00673DA8" w:rsidTr="007B1E87">
        <w:trPr>
          <w:trHeight w:val="557"/>
        </w:trPr>
        <w:tc>
          <w:tcPr>
            <w:tcW w:w="124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3F4D" w:rsidRPr="00673DA8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061"/>
        <w:gridCol w:w="1163"/>
        <w:gridCol w:w="518"/>
        <w:gridCol w:w="1808"/>
        <w:gridCol w:w="624"/>
        <w:gridCol w:w="1005"/>
        <w:gridCol w:w="528"/>
        <w:gridCol w:w="1334"/>
        <w:gridCol w:w="838"/>
      </w:tblGrid>
      <w:tr w:rsidR="00B13F4D" w:rsidRPr="00673DA8" w:rsidTr="007B1E87">
        <w:trPr>
          <w:trHeight w:val="66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673DA8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3D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B13F4D" w:rsidRPr="00ED26F1" w:rsidTr="007B1E8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7B1E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7B1E87" w:rsidRDefault="007B1E87" w:rsidP="00EA7346">
      <w:pPr>
        <w:spacing w:after="0" w:line="240" w:lineRule="auto"/>
      </w:pPr>
    </w:p>
    <w:tbl>
      <w:tblPr>
        <w:tblW w:w="4991" w:type="pct"/>
        <w:tblInd w:w="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84"/>
        <w:gridCol w:w="7818"/>
      </w:tblGrid>
      <w:tr w:rsidR="00B13F4D" w:rsidRPr="007B1E87" w:rsidTr="007B1E87">
        <w:trPr>
          <w:trHeight w:val="200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в обучении и планирование обучения работников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охране труда,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координация проведения первичного, периодического, внеочередного и целевого инструктажа,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труда, обучения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методам и приемам оказания первой помощи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 xml:space="preserve"> пострадавшим на производстве</w:t>
            </w:r>
          </w:p>
        </w:tc>
      </w:tr>
      <w:tr w:rsidR="00B13F4D" w:rsidRPr="007B1E87" w:rsidTr="007B1E87">
        <w:trPr>
          <w:trHeight w:val="200"/>
        </w:trPr>
        <w:tc>
          <w:tcPr>
            <w:tcW w:w="1242" w:type="pct"/>
            <w:vMerge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406EBA" w:rsidRDefault="00B13F4D" w:rsidP="006F2F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руководителям структурных подразделений в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программ 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EBA" w:rsidRPr="00406EBA">
              <w:rPr>
                <w:rFonts w:ascii="Times New Roman" w:hAnsi="Times New Roman"/>
                <w:sz w:val="24"/>
                <w:szCs w:val="24"/>
              </w:rPr>
              <w:t>инструкций по охране труда</w:t>
            </w:r>
          </w:p>
        </w:tc>
      </w:tr>
      <w:tr w:rsidR="00B13F4D" w:rsidRPr="007B1E87" w:rsidTr="007B1E87">
        <w:trPr>
          <w:trHeight w:val="212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Контроль проведения </w:t>
            </w:r>
            <w:r w:rsidR="006C69C5"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работников безопасным методам и приемам труда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знаний </w:t>
            </w:r>
            <w:r w:rsidR="007B1E87" w:rsidRPr="007B1E87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 w:val="restar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 xml:space="preserve">Разрабатывать (подбирать) программы обучения по </w:t>
            </w:r>
            <w:r w:rsidR="001247B7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ы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труда, методические и контрольно-измерительные материалы 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вводный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 xml:space="preserve"> инструктаж по охране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Консультировать по вопросам разработки программ инструктажей, стажировок,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D0">
              <w:rPr>
                <w:rFonts w:ascii="Times New Roman" w:hAnsi="Times New Roman"/>
                <w:sz w:val="24"/>
                <w:szCs w:val="24"/>
              </w:rPr>
              <w:t>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Оценивать эффективность обучения работников по вопросам охраны труда</w:t>
            </w:r>
          </w:p>
        </w:tc>
      </w:tr>
      <w:tr w:rsidR="00B13F4D" w:rsidRPr="007B1E87" w:rsidTr="007B1E87">
        <w:trPr>
          <w:trHeight w:val="183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B13F4D" w:rsidRPr="007B1E87" w:rsidTr="007B1E87">
        <w:trPr>
          <w:trHeight w:val="225"/>
        </w:trPr>
        <w:tc>
          <w:tcPr>
            <w:tcW w:w="1242" w:type="pct"/>
            <w:vMerge w:val="restart"/>
          </w:tcPr>
          <w:p w:rsidR="00B13F4D" w:rsidRPr="007B1E8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Технологии, формы, средства и методы проведения инструктажей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1E87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B13F4D" w:rsidRPr="007B1E87" w:rsidTr="007B1E87">
        <w:trPr>
          <w:trHeight w:val="170"/>
        </w:trPr>
        <w:tc>
          <w:tcPr>
            <w:tcW w:w="1242" w:type="pct"/>
            <w:vMerge/>
          </w:tcPr>
          <w:p w:rsidR="00B13F4D" w:rsidRPr="007B1E8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Основы психологии, педагогики, информационных технологий</w:t>
            </w:r>
          </w:p>
        </w:tc>
      </w:tr>
      <w:tr w:rsidR="00B13F4D" w:rsidRPr="007B1E87" w:rsidTr="007B1E87">
        <w:trPr>
          <w:trHeight w:val="557"/>
        </w:trPr>
        <w:tc>
          <w:tcPr>
            <w:tcW w:w="1242" w:type="pct"/>
          </w:tcPr>
          <w:p w:rsidR="00B13F4D" w:rsidRPr="007B1E8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E8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:rsidR="00B13F4D" w:rsidRPr="007B1E8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1E87" w:rsidRDefault="007B1E8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071"/>
        <w:gridCol w:w="1169"/>
        <w:gridCol w:w="494"/>
        <w:gridCol w:w="1803"/>
        <w:gridCol w:w="552"/>
        <w:gridCol w:w="996"/>
        <w:gridCol w:w="653"/>
        <w:gridCol w:w="1174"/>
        <w:gridCol w:w="980"/>
      </w:tblGrid>
      <w:tr w:rsidR="00B13F4D" w:rsidRPr="00BC5875" w:rsidTr="007B1E87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247B7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2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3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7B1E8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BC5875" w:rsidTr="00547CC9">
        <w:trPr>
          <w:trHeight w:val="200"/>
        </w:trPr>
        <w:tc>
          <w:tcPr>
            <w:tcW w:w="1252" w:type="pct"/>
            <w:vMerge w:val="restart"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</w:tcPr>
          <w:p w:rsidR="00B13F4D" w:rsidRPr="00673DA8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69C5">
              <w:rPr>
                <w:rFonts w:ascii="Times New Roman" w:hAnsi="Times New Roman"/>
                <w:sz w:val="24"/>
                <w:szCs w:val="24"/>
              </w:rPr>
              <w:t>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B13F4D" w:rsidRPr="00BC5875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и предложений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их представительны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>, 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673DA8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условий и охраны труда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A47B70" w:rsidP="00A47B7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для представления работодателем</w:t>
            </w:r>
            <w:r w:rsidR="00B13F4D" w:rsidRPr="00A30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информации, характеризующей состояние условий и охраны труда у работодателя</w:t>
            </w:r>
          </w:p>
        </w:tc>
      </w:tr>
      <w:tr w:rsidR="00B13F4D" w:rsidTr="00547CC9">
        <w:trPr>
          <w:trHeight w:val="200"/>
        </w:trPr>
        <w:tc>
          <w:tcPr>
            <w:tcW w:w="1252" w:type="pct"/>
            <w:vMerge/>
          </w:tcPr>
          <w:p w:rsidR="00B13F4D" w:rsidRPr="00673DA8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A30B10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Подготовка отчетной (статистической) документации</w:t>
            </w:r>
            <w:r w:rsidR="00A47B7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работодателя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 по вопросам </w:t>
            </w:r>
            <w:r w:rsidR="006C69C5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 xml:space="preserve">условий и </w:t>
            </w:r>
            <w:r w:rsidRPr="00A30B10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eastAsia="en-US"/>
              </w:rPr>
              <w:t>охраны труда</w:t>
            </w:r>
          </w:p>
        </w:tc>
      </w:tr>
      <w:tr w:rsidR="00B13F4D" w:rsidRPr="00BC5875" w:rsidTr="00547CC9">
        <w:trPr>
          <w:trHeight w:val="212"/>
        </w:trPr>
        <w:tc>
          <w:tcPr>
            <w:tcW w:w="1252" w:type="pct"/>
            <w:vMerge w:val="restart"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Подготавливать документы, 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содержащие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 объективн</w:t>
            </w:r>
            <w:r w:rsidR="006C69C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охраны труда</w:t>
            </w:r>
          </w:p>
        </w:tc>
      </w:tr>
      <w:tr w:rsidR="00B13F4D" w:rsidRPr="00BC5875" w:rsidTr="00547CC9">
        <w:trPr>
          <w:trHeight w:val="183"/>
        </w:trPr>
        <w:tc>
          <w:tcPr>
            <w:tcW w:w="1252" w:type="pct"/>
            <w:vMerge/>
          </w:tcPr>
          <w:p w:rsidR="00B13F4D" w:rsidRPr="00673DA8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673DA8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Формировать, представлять и </w:t>
            </w:r>
            <w:r w:rsidR="006C69C5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позицию по вопросам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1247B7"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 w:val="restart"/>
          </w:tcPr>
          <w:p w:rsidR="00547CC9" w:rsidRPr="00673DA8" w:rsidRDefault="00547CC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(каналы)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доведения информации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охраны труда до работников, иных заинтересованных лиц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мониторингу и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условий и охраны труда</w:t>
            </w:r>
          </w:p>
        </w:tc>
      </w:tr>
      <w:tr w:rsidR="00547CC9" w:rsidRPr="00BC5875" w:rsidTr="00547CC9">
        <w:trPr>
          <w:trHeight w:val="225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Механизмы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заинтересованными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организациями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2"/>
        </w:trPr>
        <w:tc>
          <w:tcPr>
            <w:tcW w:w="1252" w:type="pct"/>
            <w:vMerge/>
          </w:tcPr>
          <w:p w:rsidR="00547CC9" w:rsidRPr="00673DA8" w:rsidDel="002A1D54" w:rsidRDefault="00547CC9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Состав и порядок оформления отчетной (статистической) документации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условий и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</w:tr>
      <w:tr w:rsidR="00547CC9" w:rsidRPr="00BC5875" w:rsidTr="00547CC9">
        <w:trPr>
          <w:trHeight w:val="557"/>
        </w:trPr>
        <w:tc>
          <w:tcPr>
            <w:tcW w:w="1252" w:type="pct"/>
          </w:tcPr>
          <w:p w:rsidR="00547CC9" w:rsidRPr="00673DA8" w:rsidDel="002A1D54" w:rsidRDefault="00547CC9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547CC9" w:rsidRPr="00673DA8" w:rsidRDefault="00547CC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084"/>
        <w:gridCol w:w="1173"/>
        <w:gridCol w:w="498"/>
        <w:gridCol w:w="1807"/>
        <w:gridCol w:w="727"/>
        <w:gridCol w:w="46"/>
        <w:gridCol w:w="988"/>
        <w:gridCol w:w="409"/>
        <w:gridCol w:w="1321"/>
        <w:gridCol w:w="842"/>
      </w:tblGrid>
      <w:tr w:rsidR="00B13F4D" w:rsidRPr="00BC5875" w:rsidTr="001247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247B7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4B319D" w:rsidRDefault="001247B7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108EF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4</w:t>
            </w:r>
            <w:r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247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247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9"/>
        <w:gridCol w:w="7812"/>
      </w:tblGrid>
      <w:tr w:rsidR="00B13F4D" w:rsidRPr="001247B7" w:rsidTr="00AE378C">
        <w:trPr>
          <w:trHeight w:val="200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48" w:type="pct"/>
          </w:tcPr>
          <w:p w:rsidR="00B13F4D" w:rsidRPr="001247B7" w:rsidRDefault="00E6168A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168A">
              <w:rPr>
                <w:rFonts w:ascii="Times New Roman" w:hAnsi="Times New Roman"/>
                <w:sz w:val="24"/>
                <w:szCs w:val="24"/>
              </w:rPr>
              <w:t>Выявление, анализ и оценка профессиональных рисков</w:t>
            </w:r>
          </w:p>
        </w:tc>
      </w:tr>
      <w:tr w:rsidR="00E6168A" w:rsidRPr="001247B7" w:rsidTr="00AE378C">
        <w:trPr>
          <w:trHeight w:val="200"/>
        </w:trPr>
        <w:tc>
          <w:tcPr>
            <w:tcW w:w="1252" w:type="pct"/>
            <w:vMerge/>
          </w:tcPr>
          <w:p w:rsidR="00E6168A" w:rsidRPr="001247B7" w:rsidRDefault="00E6168A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E6168A" w:rsidRPr="001247B7" w:rsidRDefault="00E6168A" w:rsidP="006C69C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Разработка планов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C69C5">
              <w:rPr>
                <w:rFonts w:ascii="Times New Roman" w:hAnsi="Times New Roman"/>
                <w:sz w:val="24"/>
                <w:szCs w:val="24"/>
              </w:rPr>
              <w:t>) м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ероприятий по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обеспечению безопасных условий и охраны труда,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улучшению условий и охраны труда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 управлению профессиональными рисками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</w:t>
            </w:r>
            <w:r w:rsidR="00AE378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FA20CE" w:rsidP="00EA734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Анализ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 по приемке и вводу в эксплуатацию производственных объектов</w:t>
            </w:r>
            <w:r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оценка их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соответствия </w:t>
            </w:r>
            <w:r w:rsidR="00A47B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государственным нормативным </w:t>
            </w:r>
            <w:r w:rsidR="00B13F4D" w:rsidRPr="001247B7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охраны труда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6C69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при приеме на работу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, други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(освидетельствовани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), обязательны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психиатрически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освидетельствовани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D41849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Координация и  контроль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беспечени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работников средствами индивидуальной защиты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а также их хранени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>, оценк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состояния и исправности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6C69C5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установк</w:t>
            </w:r>
            <w:r w:rsidR="006C69C5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B13F4D" w:rsidRPr="001247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 коллективной защиты, </w:t>
            </w:r>
          </w:p>
        </w:tc>
      </w:tr>
      <w:tr w:rsidR="00B13F4D" w:rsidRPr="001247B7" w:rsidTr="00AE378C">
        <w:trPr>
          <w:trHeight w:val="200"/>
        </w:trPr>
        <w:tc>
          <w:tcPr>
            <w:tcW w:w="1252" w:type="pct"/>
            <w:vMerge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Выработка мер по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лечебно-профилактическому обслуживанию и поддержанию требований по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санитарно-бытовому обслуживанию работников в соответствии с требованиями нормативных документов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 w:val="restar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</w:tcPr>
          <w:p w:rsidR="00B13F4D" w:rsidRPr="001247B7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47B70">
              <w:rPr>
                <w:rFonts w:ascii="Times New Roman" w:hAnsi="Times New Roman"/>
                <w:sz w:val="24"/>
                <w:szCs w:val="24"/>
              </w:rPr>
              <w:t>идентификации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опасностей и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профессиональных рисков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проведение специальной оценки условий труда, а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нализировать результаты оценки условий труда на рабочих местах</w:t>
            </w:r>
          </w:p>
        </w:tc>
      </w:tr>
      <w:tr w:rsidR="00B13F4D" w:rsidRPr="001247B7" w:rsidTr="00AE378C">
        <w:trPr>
          <w:trHeight w:val="212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1"/>
              </w:rPr>
              <w:t>Оформлять</w:t>
            </w:r>
            <w:r w:rsidR="00B13F4D" w:rsidRPr="001247B7">
              <w:rPr>
                <w:rStyle w:val="FontStyle41"/>
              </w:rPr>
              <w:t xml:space="preserve">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B13F4D" w:rsidRPr="001247B7" w:rsidTr="00AE378C">
        <w:trPr>
          <w:trHeight w:val="183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6C69C5" w:rsidP="007342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 w:val="restart"/>
          </w:tcPr>
          <w:p w:rsidR="00B13F4D" w:rsidRPr="001247B7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и порядок оценки опасностей и профессиональных рисков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характеристики 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>редны</w:t>
            </w:r>
            <w:r>
              <w:rPr>
                <w:rFonts w:ascii="Times New Roman" w:hAnsi="Times New Roman"/>
                <w:sz w:val="24"/>
                <w:szCs w:val="24"/>
              </w:rPr>
              <w:t>х и опасных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производственной среды и трудового процесса, их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6C6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 w:rsidR="006C69C5">
              <w:rPr>
                <w:rFonts w:ascii="Times New Roman" w:hAnsi="Times New Roman"/>
                <w:sz w:val="24"/>
                <w:szCs w:val="24"/>
              </w:rPr>
              <w:t>,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периодических</w:t>
            </w:r>
            <w:r w:rsidR="006C69C5">
              <w:rPr>
                <w:rFonts w:ascii="Times New Roman" w:hAnsi="Times New Roman"/>
                <w:sz w:val="24"/>
                <w:szCs w:val="24"/>
              </w:rPr>
              <w:t xml:space="preserve"> и внеочередных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работников, иных медицинских осмотров и освидетельствований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CA04D0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Виды и размер (объем) компенсаций работникам</w:t>
            </w:r>
            <w:r w:rsidR="00734217">
              <w:rPr>
                <w:rFonts w:ascii="Times New Roman" w:hAnsi="Times New Roman"/>
                <w:sz w:val="24"/>
                <w:szCs w:val="24"/>
              </w:rPr>
              <w:t>, занятым на работах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 xml:space="preserve"> с вредными и (или) опасными условиями труда, условия и порядок их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Методы мотивации и стимулирования работников к безопасному труду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734217" w:rsidP="0073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нормативных правовых актов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47B70">
              <w:rPr>
                <w:rFonts w:ascii="Times New Roman" w:hAnsi="Times New Roman"/>
                <w:sz w:val="24"/>
                <w:szCs w:val="24"/>
              </w:rPr>
              <w:t xml:space="preserve"> зданиям, сооружениям, помещениям,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машинам, оборудованию, установкам, производственным процессам в части обеспечения безопасн</w:t>
            </w:r>
            <w:r w:rsidR="00A47B70">
              <w:rPr>
                <w:rFonts w:ascii="Times New Roman" w:hAnsi="Times New Roman"/>
                <w:sz w:val="24"/>
                <w:szCs w:val="24"/>
              </w:rPr>
              <w:t>ых условий и охран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13F4D" w:rsidRPr="001247B7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Порядок разработки и экспертизы мероприятий по охране труда в составе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B7">
              <w:rPr>
                <w:rFonts w:ascii="Times New Roman" w:hAnsi="Times New Roman"/>
                <w:sz w:val="24"/>
                <w:szCs w:val="24"/>
              </w:rPr>
              <w:t>проектной и технологической документации производственного назначения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B13F4D" w:rsidRPr="001247B7" w:rsidTr="00AE378C">
        <w:trPr>
          <w:trHeight w:val="225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B13F4D" w:rsidRPr="001247B7" w:rsidTr="00AE378C">
        <w:trPr>
          <w:trHeight w:val="170"/>
        </w:trPr>
        <w:tc>
          <w:tcPr>
            <w:tcW w:w="1252" w:type="pct"/>
            <w:vMerge/>
          </w:tcPr>
          <w:p w:rsidR="00B13F4D" w:rsidRPr="001247B7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</w:tcPr>
          <w:p w:rsidR="00E44B45" w:rsidRPr="001247B7" w:rsidRDefault="00E44B45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B45">
              <w:rPr>
                <w:rFonts w:ascii="Times New Roman" w:hAnsi="Times New Roman"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B13F4D" w:rsidRPr="001247B7" w:rsidTr="00AE378C">
        <w:trPr>
          <w:trHeight w:val="557"/>
        </w:trPr>
        <w:tc>
          <w:tcPr>
            <w:tcW w:w="1252" w:type="pct"/>
          </w:tcPr>
          <w:p w:rsidR="00B13F4D" w:rsidRPr="001247B7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7B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</w:tcPr>
          <w:p w:rsidR="00B13F4D" w:rsidRPr="001247B7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7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47B7" w:rsidRDefault="001247B7" w:rsidP="00EA7346">
      <w:pPr>
        <w:spacing w:after="0" w:line="240" w:lineRule="auto"/>
      </w:pPr>
    </w:p>
    <w:tbl>
      <w:tblPr>
        <w:tblW w:w="4995" w:type="pct"/>
        <w:tblInd w:w="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7"/>
        <w:gridCol w:w="1215"/>
        <w:gridCol w:w="652"/>
        <w:gridCol w:w="425"/>
        <w:gridCol w:w="596"/>
        <w:gridCol w:w="65"/>
        <w:gridCol w:w="1620"/>
        <w:gridCol w:w="725"/>
        <w:gridCol w:w="231"/>
        <w:gridCol w:w="535"/>
        <w:gridCol w:w="648"/>
        <w:gridCol w:w="1176"/>
        <w:gridCol w:w="1006"/>
      </w:tblGrid>
      <w:tr w:rsidR="00B13F4D" w:rsidRPr="002A24B7" w:rsidTr="009B5475">
        <w:trPr>
          <w:trHeight w:val="576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E53" w:rsidRDefault="008D1E53" w:rsidP="00406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9B54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6F2F02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9B5475" w:rsidRDefault="009B5475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AE72EF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B5475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9B5475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B5475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9B5475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2A24B7" w:rsidTr="009B5475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2A24B7" w:rsidTr="009B5475">
        <w:trPr>
          <w:trHeight w:val="408"/>
        </w:trPr>
        <w:tc>
          <w:tcPr>
            <w:tcW w:w="5000" w:type="pct"/>
            <w:gridSpan w:val="13"/>
            <w:vAlign w:val="center"/>
          </w:tcPr>
          <w:p w:rsidR="00B13F4D" w:rsidRPr="002A24B7" w:rsidRDefault="00B13F4D" w:rsidP="00EA734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CB54F1" w:rsidP="0021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proofErr w:type="spellStart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B13F4D" w:rsidRPr="002A24B7" w:rsidTr="00246EDD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2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:rsidR="00B13F4D" w:rsidRPr="0020529C" w:rsidRDefault="00D41849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214F">
              <w:rPr>
                <w:rFonts w:ascii="Times New Roman" w:hAnsi="Times New Roman"/>
                <w:sz w:val="24"/>
                <w:szCs w:val="24"/>
              </w:rPr>
              <w:t>ез предъявления требований к опыту практической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1849">
              <w:rPr>
                <w:rFonts w:ascii="Times New Roman" w:hAnsi="Times New Roman"/>
                <w:sz w:val="24"/>
                <w:szCs w:val="24"/>
              </w:rPr>
              <w:t>а при наличии  среднего профессионального образования стаж работы в области охраны труда не менее 3 лет</w:t>
            </w:r>
          </w:p>
        </w:tc>
      </w:tr>
      <w:tr w:rsidR="00B13F4D" w:rsidRPr="002A24B7" w:rsidTr="009B5475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:rsidR="00B13F4D" w:rsidRPr="0020529C" w:rsidRDefault="00406EBA" w:rsidP="0073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34217"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>сны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х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 промышленной безопасности</w:t>
            </w:r>
          </w:p>
        </w:tc>
      </w:tr>
      <w:tr w:rsidR="00B13F4D" w:rsidRPr="001B67D6" w:rsidTr="009B5475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20529C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2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" w:type="pct"/>
            <w:gridSpan w:val="3"/>
            <w:tcBorders>
              <w:bottom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E6214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E6214F" w:rsidTr="009B5475">
        <w:trPr>
          <w:trHeight w:val="549"/>
        </w:trPr>
        <w:tc>
          <w:tcPr>
            <w:tcW w:w="162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5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3020A1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14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E6214F" w:rsidTr="009B5475">
        <w:trPr>
          <w:trHeight w:val="283"/>
        </w:trPr>
        <w:tc>
          <w:tcPr>
            <w:tcW w:w="16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14F">
              <w:rPr>
                <w:rFonts w:ascii="Times New Roman" w:hAnsi="Times New Roman"/>
                <w:sz w:val="24"/>
                <w:szCs w:val="24"/>
                <w:lang w:eastAsia="en-US"/>
              </w:rPr>
              <w:t>280102</w:t>
            </w:r>
          </w:p>
        </w:tc>
        <w:tc>
          <w:tcPr>
            <w:tcW w:w="285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E6214F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E6214F">
              <w:rPr>
                <w:rFonts w:ascii="Times New Roman" w:hAnsi="Times New Roman" w:cs="Times New Roman"/>
              </w:rPr>
              <w:t>Безопасность технологических процессов и производств</w:t>
            </w:r>
          </w:p>
        </w:tc>
      </w:tr>
    </w:tbl>
    <w:p w:rsidR="00B13F4D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C2493" w:rsidRPr="00F9600B" w:rsidRDefault="009C2493" w:rsidP="00EA734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0"/>
        <w:gridCol w:w="1169"/>
        <w:gridCol w:w="496"/>
        <w:gridCol w:w="1280"/>
        <w:gridCol w:w="1005"/>
        <w:gridCol w:w="1032"/>
        <w:gridCol w:w="650"/>
        <w:gridCol w:w="1323"/>
        <w:gridCol w:w="859"/>
      </w:tblGrid>
      <w:tr w:rsidR="00B13F4D" w:rsidRPr="00BC5875" w:rsidTr="0020529C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20529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547CC9" w:rsidP="00EA73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  <w:tc>
          <w:tcPr>
            <w:tcW w:w="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20529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205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20529C" w:rsidRDefault="0020529C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20529C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54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по охране труда, правильност</w:t>
            </w:r>
            <w:r w:rsidR="00734217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проведени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 по предупреждению несчастных случаев на производстве и профессиональных заболеваний, выполнени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создание безопасных условий труда</w:t>
            </w:r>
          </w:p>
        </w:tc>
      </w:tr>
      <w:tr w:rsidR="00B13F4D" w:rsidRPr="00BC5875" w:rsidTr="0020529C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 и оценка документов, связанных с приемкой и вводом в эксплуатацию, контролем производственны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20529C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на предмет соответствия требованиям охраны труда</w:t>
            </w:r>
          </w:p>
        </w:tc>
      </w:tr>
      <w:tr w:rsidR="00B13F4D" w:rsidRPr="00BC5875" w:rsidTr="0020529C">
        <w:trPr>
          <w:trHeight w:val="83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Принятие мер по устранению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нарушений требований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 xml:space="preserve"> в том числе по обращениям работников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Планировать мероприятий по контролю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3B68C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Взаимодействовать с комитетом (комиссией) по охране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уполномоченным по охране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29C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повышения эффективности мероприятий по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ю за</w:t>
            </w:r>
            <w:proofErr w:type="gramEnd"/>
            <w:r w:rsidR="003B68CE">
              <w:rPr>
                <w:rFonts w:ascii="Times New Roman" w:hAnsi="Times New Roman"/>
                <w:sz w:val="24"/>
                <w:szCs w:val="24"/>
              </w:rPr>
              <w:t xml:space="preserve"> состоянием условий 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охраны труда</w:t>
            </w:r>
          </w:p>
        </w:tc>
      </w:tr>
      <w:tr w:rsidR="00B13F4D" w:rsidRPr="00BC5875" w:rsidTr="0020529C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причины несоблюдения требований охраны труда</w:t>
            </w:r>
          </w:p>
        </w:tc>
      </w:tr>
      <w:tr w:rsidR="00B13F4D" w:rsidRPr="00BC5875" w:rsidTr="0020529C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Виды, уровни и методы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54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Система государственного надзора и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права и обязанности представителей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труда, обязанности работодателей при проведении государственного надзора и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547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B13F4D" w:rsidRPr="00BC5875" w:rsidTr="0020529C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Вопросы осуществления общественного контроля </w:t>
            </w:r>
            <w:r w:rsidR="00547CC9">
              <w:rPr>
                <w:rFonts w:ascii="Times New Roman" w:hAnsi="Times New Roman"/>
                <w:sz w:val="24"/>
                <w:szCs w:val="24"/>
              </w:rPr>
              <w:t xml:space="preserve">за состоянием условий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охраны труда, принципы взаимодействия с органами общественного контроля</w:t>
            </w:r>
          </w:p>
        </w:tc>
      </w:tr>
      <w:tr w:rsidR="00B13F4D" w:rsidRPr="00BC5875" w:rsidTr="0020529C">
        <w:trPr>
          <w:trHeight w:val="28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 охраны труда (дисциплинарная, административная, гражданско-правовая, уголовная)</w:t>
            </w:r>
            <w:r w:rsidR="009C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порядок привлечения к ответственности</w:t>
            </w:r>
          </w:p>
        </w:tc>
      </w:tr>
      <w:tr w:rsidR="00B13F4D" w:rsidRPr="00BC5875" w:rsidTr="0020529C">
        <w:trPr>
          <w:trHeight w:val="552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9C3459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9C3459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9C3459" w:rsidP="003C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>состояни</w:t>
            </w:r>
            <w:r w:rsidR="003C0D6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B3A5B">
              <w:rPr>
                <w:rFonts w:ascii="Times New Roman" w:hAnsi="Times New Roman"/>
                <w:sz w:val="24"/>
                <w:szCs w:val="24"/>
              </w:rPr>
              <w:t xml:space="preserve"> условий труда на рабочих местах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9C3459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9C34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9C3459" w:rsidRDefault="009C3459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9C3459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3C0D6F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оценке условий труда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9C3459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труда, </w:t>
            </w:r>
            <w:r w:rsidR="00B13F4D" w:rsidRPr="009C3459">
              <w:rPr>
                <w:rFonts w:ascii="Times New Roman" w:hAnsi="Times New Roman"/>
                <w:sz w:val="24"/>
                <w:szCs w:val="24"/>
              </w:rPr>
              <w:t>рассмотрение ее результатов</w:t>
            </w:r>
          </w:p>
        </w:tc>
      </w:tr>
      <w:tr w:rsidR="00B13F4D" w:rsidRPr="00BC5875" w:rsidTr="009C3459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3C0D6F" w:rsidRPr="00BC5875" w:rsidTr="009C3459">
        <w:trPr>
          <w:trHeight w:val="200"/>
        </w:trPr>
        <w:tc>
          <w:tcPr>
            <w:tcW w:w="1251" w:type="pct"/>
            <w:vMerge/>
          </w:tcPr>
          <w:p w:rsidR="003C0D6F" w:rsidRPr="00C96C83" w:rsidRDefault="003C0D6F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3C0D6F" w:rsidRPr="00C96C83" w:rsidRDefault="003C0D6F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B13F4D" w:rsidRPr="00BC5875" w:rsidTr="009C3459">
        <w:trPr>
          <w:trHeight w:val="475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, соответствующие разъяснения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 оценки условий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A47B70" w:rsidP="00A47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 xml:space="preserve"> опасные и вредные производственные факторы,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потенциально </w:t>
            </w:r>
            <w:r w:rsidR="00B13F4D" w:rsidRPr="00C96C83">
              <w:rPr>
                <w:rFonts w:ascii="Times New Roman" w:hAnsi="Times New Roman"/>
                <w:sz w:val="24"/>
                <w:szCs w:val="24"/>
              </w:rPr>
              <w:t>воздействующие на работников в процессе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производить оценку риска их воздействия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Осуществлять сбор и анализ документов и информации об условиях труда</w:t>
            </w:r>
          </w:p>
        </w:tc>
      </w:tr>
      <w:tr w:rsidR="00B13F4D" w:rsidRPr="00BC5875" w:rsidTr="009C3459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B13F4D" w:rsidRPr="00BC5875" w:rsidTr="009C3459">
        <w:trPr>
          <w:trHeight w:val="24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 охраны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B13F4D" w:rsidRPr="00BC5875" w:rsidTr="009C3459">
        <w:trPr>
          <w:trHeight w:val="225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B13F4D" w:rsidRPr="00BC5875" w:rsidTr="009C3459">
        <w:trPr>
          <w:trHeight w:val="351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Порядок проведения производственного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специальной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условий труда</w:t>
            </w:r>
          </w:p>
        </w:tc>
      </w:tr>
      <w:tr w:rsidR="00B13F4D" w:rsidRPr="00BC5875" w:rsidTr="009C3459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086"/>
        <w:gridCol w:w="1169"/>
        <w:gridCol w:w="496"/>
        <w:gridCol w:w="1803"/>
        <w:gridCol w:w="623"/>
        <w:gridCol w:w="888"/>
        <w:gridCol w:w="650"/>
        <w:gridCol w:w="1326"/>
        <w:gridCol w:w="859"/>
      </w:tblGrid>
      <w:tr w:rsidR="00B13F4D" w:rsidRPr="00BC5875" w:rsidTr="001C43A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406EB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1C43A4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AE72EF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 xml:space="preserve">Код 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13F4D" w:rsidRPr="00AE72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9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497BAA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AE72EF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3F4D" w:rsidRPr="00ED26F1" w:rsidTr="001C43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1C43A4" w:rsidRDefault="001C43A4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07"/>
        <w:gridCol w:w="7814"/>
      </w:tblGrid>
      <w:tr w:rsidR="00B13F4D" w:rsidRPr="00BC5875" w:rsidTr="001C43A4">
        <w:trPr>
          <w:trHeight w:val="200"/>
        </w:trPr>
        <w:tc>
          <w:tcPr>
            <w:tcW w:w="1251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00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688"/>
        </w:trPr>
        <w:tc>
          <w:tcPr>
            <w:tcW w:w="1251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Формирование документов, необходимых для расследования и учета несчастных случаев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заболеваний, а также для страхового обеспечения пострадавших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, другой информации, необходимой для расследования </w:t>
            </w:r>
            <w:r w:rsidR="003B68CE" w:rsidRPr="00C96C83">
              <w:rPr>
                <w:rFonts w:ascii="Times New Roman" w:hAnsi="Times New Roman"/>
                <w:sz w:val="24"/>
                <w:szCs w:val="24"/>
              </w:rPr>
              <w:t>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212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B13F4D" w:rsidRPr="00BC5875" w:rsidTr="001C43A4">
        <w:trPr>
          <w:trHeight w:val="767"/>
        </w:trPr>
        <w:tc>
          <w:tcPr>
            <w:tcW w:w="1251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 w:val="restart"/>
          </w:tcPr>
          <w:p w:rsidR="001C43A4" w:rsidRPr="00C96C83" w:rsidRDefault="001C43A4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несчастных случаев на производстве; несчастные случаи, подлежащие расследованию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43A4" w:rsidRPr="00BC5875" w:rsidTr="001C43A4">
        <w:trPr>
          <w:trHeight w:val="199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профессиональных заболеваний</w:t>
            </w:r>
          </w:p>
        </w:tc>
      </w:tr>
      <w:tr w:rsidR="001C43A4" w:rsidRPr="00BC5875" w:rsidTr="001C43A4">
        <w:trPr>
          <w:trHeight w:val="225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несчастных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профессиональных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аболеваний</w:t>
            </w:r>
          </w:p>
        </w:tc>
      </w:tr>
      <w:tr w:rsidR="001C43A4" w:rsidRPr="00BC5875" w:rsidTr="001C43A4">
        <w:trPr>
          <w:trHeight w:val="351"/>
        </w:trPr>
        <w:tc>
          <w:tcPr>
            <w:tcW w:w="1251" w:type="pct"/>
            <w:vMerge/>
          </w:tcPr>
          <w:p w:rsidR="001C43A4" w:rsidRPr="00C96C83" w:rsidDel="002A1D54" w:rsidRDefault="001C43A4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pct"/>
          </w:tcPr>
          <w:p w:rsidR="001C43A4" w:rsidRPr="00C96C83" w:rsidRDefault="001C43A4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собираемых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при расследовании несчастных случаев на производстве и профессиональных заболеваний</w:t>
            </w:r>
          </w:p>
        </w:tc>
      </w:tr>
      <w:tr w:rsidR="00B13F4D" w:rsidRPr="00BC5875" w:rsidTr="001C43A4">
        <w:trPr>
          <w:trHeight w:val="557"/>
        </w:trPr>
        <w:tc>
          <w:tcPr>
            <w:tcW w:w="1251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Default="00B13F4D" w:rsidP="00EA7346">
      <w:pPr>
        <w:spacing w:after="0" w:line="240" w:lineRule="auto"/>
      </w:pPr>
    </w:p>
    <w:p w:rsidR="009C2493" w:rsidRDefault="009C2493" w:rsidP="00EA73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0"/>
        <w:gridCol w:w="1203"/>
        <w:gridCol w:w="661"/>
        <w:gridCol w:w="429"/>
        <w:gridCol w:w="640"/>
        <w:gridCol w:w="1686"/>
        <w:gridCol w:w="719"/>
        <w:gridCol w:w="221"/>
        <w:gridCol w:w="536"/>
        <w:gridCol w:w="636"/>
        <w:gridCol w:w="1167"/>
        <w:gridCol w:w="1003"/>
      </w:tblGrid>
      <w:tr w:rsidR="00B13F4D" w:rsidRPr="002A24B7" w:rsidTr="00B74BF6">
        <w:trPr>
          <w:trHeight w:val="49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3F4D" w:rsidRPr="00A34D8A" w:rsidRDefault="00B13F4D" w:rsidP="00406E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B13F4D" w:rsidRPr="00ED26F1" w:rsidTr="001C43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1C43A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246EDD" w:rsidRDefault="00246ED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1C43A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3F4D" w:rsidRPr="00ED26F1" w:rsidTr="001C43A4">
        <w:trPr>
          <w:trHeight w:val="283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1C43A4"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3F4D" w:rsidRPr="002A24B7" w:rsidTr="001C43A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13F4D" w:rsidRPr="001B67D6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246EDD">
        <w:trPr>
          <w:trHeight w:val="525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246EDD" w:rsidRDefault="00246ED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13F4D" w:rsidRPr="00246ED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охране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5000" w:type="pct"/>
            <w:gridSpan w:val="12"/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CB54F1" w:rsidP="00826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ание по направлению подготовки «</w:t>
            </w:r>
            <w:proofErr w:type="spellStart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или соответствующим 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направлениям подготовки (специальностям) по обеспечению безопасности производственной деятельности либо высшее образование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16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 (профессиональная переподготовка) в области охраны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13F4D" w:rsidRPr="00C96C83" w:rsidTr="00246EDD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1C2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1C43A4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AE72EF">
              <w:rPr>
                <w:rFonts w:ascii="Times New Roman" w:hAnsi="Times New Roman"/>
                <w:sz w:val="24"/>
                <w:szCs w:val="24"/>
              </w:rPr>
              <w:t xml:space="preserve"> лет в области охраны труда</w:t>
            </w:r>
          </w:p>
        </w:tc>
      </w:tr>
      <w:tr w:rsidR="00B13F4D" w:rsidRPr="00C96C83" w:rsidTr="001C43A4">
        <w:trPr>
          <w:trHeight w:val="408"/>
        </w:trPr>
        <w:tc>
          <w:tcPr>
            <w:tcW w:w="1307" w:type="pct"/>
            <w:gridSpan w:val="2"/>
            <w:tcBorders>
              <w:lef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3" w:type="pct"/>
            <w:gridSpan w:val="10"/>
            <w:tcBorders>
              <w:right w:val="single" w:sz="4" w:space="0" w:color="808080"/>
            </w:tcBorders>
          </w:tcPr>
          <w:p w:rsidR="00B13F4D" w:rsidRPr="00C96C83" w:rsidRDefault="0082611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наличии у работодателя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сных производственных объектов -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соответствующая </w:t>
            </w:r>
            <w:r w:rsidRPr="00C96C83">
              <w:rPr>
                <w:rStyle w:val="match"/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и аттестация в области</w:t>
            </w:r>
            <w:r w:rsidR="00406EBA" w:rsidRPr="00C96C83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B13F4D" w:rsidRPr="00C96C83" w:rsidTr="001C43A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3" w:type="pct"/>
            <w:gridSpan w:val="2"/>
            <w:tcBorders>
              <w:bottom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63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96C83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F4D" w:rsidRPr="00C96C83" w:rsidTr="001C43A4">
        <w:trPr>
          <w:trHeight w:val="479"/>
        </w:trPr>
        <w:tc>
          <w:tcPr>
            <w:tcW w:w="162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2863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B13F4D" w:rsidRPr="00C96C83" w:rsidTr="001C43A4">
        <w:trPr>
          <w:trHeight w:val="559"/>
        </w:trPr>
        <w:tc>
          <w:tcPr>
            <w:tcW w:w="162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Специалист по охране труда</w:t>
            </w:r>
          </w:p>
          <w:p w:rsidR="00B13F4D" w:rsidRPr="00C96C83" w:rsidRDefault="00B13F4D" w:rsidP="00EA7346">
            <w:pPr>
              <w:pStyle w:val="1"/>
              <w:spacing w:before="0" w:after="0"/>
              <w:rPr>
                <w:sz w:val="24"/>
                <w:szCs w:val="24"/>
              </w:rPr>
            </w:pPr>
            <w:r w:rsidRPr="00C96C83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службы охраны труда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  <w:lang w:eastAsia="en-US"/>
              </w:rPr>
              <w:t>280101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b"/>
              <w:rPr>
                <w:rFonts w:ascii="Times New Roman" w:hAnsi="Times New Roman" w:cs="Times New Roman"/>
              </w:rPr>
            </w:pPr>
            <w:r w:rsidRPr="00C96C83">
              <w:rPr>
                <w:rFonts w:ascii="Times New Roman" w:hAnsi="Times New Roman" w:cs="Times New Roman"/>
              </w:rPr>
              <w:t>Безопасность жизнедеятельности в техносфере</w:t>
            </w:r>
          </w:p>
        </w:tc>
      </w:tr>
      <w:tr w:rsidR="00B13F4D" w:rsidRPr="00C96C83" w:rsidTr="001C43A4">
        <w:trPr>
          <w:trHeight w:val="283"/>
        </w:trPr>
        <w:tc>
          <w:tcPr>
            <w:tcW w:w="162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286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13F4D" w:rsidRPr="00C96C83" w:rsidRDefault="00B13F4D" w:rsidP="00EA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82"/>
        <w:gridCol w:w="1169"/>
        <w:gridCol w:w="496"/>
        <w:gridCol w:w="2213"/>
        <w:gridCol w:w="361"/>
        <w:gridCol w:w="323"/>
        <w:gridCol w:w="875"/>
        <w:gridCol w:w="190"/>
        <w:gridCol w:w="1228"/>
        <w:gridCol w:w="957"/>
      </w:tblGrid>
      <w:tr w:rsidR="00B13F4D" w:rsidRPr="00BC5875" w:rsidTr="00AF71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EA734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031A5D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3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41B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AF71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EA73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612"/>
        <w:gridCol w:w="7809"/>
      </w:tblGrid>
      <w:tr w:rsidR="00B13F4D" w:rsidRPr="00C96C83" w:rsidTr="00AF7191">
        <w:trPr>
          <w:trHeight w:val="200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Формирование целей и задач в области охраны труда</w:t>
            </w:r>
            <w:r w:rsidR="003B68CE">
              <w:rPr>
                <w:rFonts w:ascii="Times New Roman" w:hAnsi="Times New Roman"/>
                <w:sz w:val="24"/>
                <w:szCs w:val="24"/>
              </w:rPr>
              <w:t>, включая состояние условий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разработка показателей деятельности в области охраны труда</w:t>
            </w:r>
          </w:p>
        </w:tc>
      </w:tr>
      <w:tr w:rsidR="00B13F4D" w:rsidRPr="00C96C83" w:rsidTr="00AF7191">
        <w:trPr>
          <w:trHeight w:val="200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D25A3F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Оценка </w:t>
            </w:r>
            <w:r w:rsidRPr="00D25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результативности 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25A3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эффективности</w:t>
            </w:r>
            <w:r w:rsidRPr="00D25A3F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</w:p>
        </w:tc>
      </w:tr>
      <w:tr w:rsidR="00B13F4D" w:rsidRPr="00C96C83" w:rsidTr="00AF7191">
        <w:trPr>
          <w:trHeight w:val="527"/>
        </w:trPr>
        <w:tc>
          <w:tcPr>
            <w:tcW w:w="1253" w:type="pct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лучшую практику в области формирования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и оценивать возможности ее адаптации </w:t>
            </w:r>
          </w:p>
        </w:tc>
      </w:tr>
      <w:tr w:rsidR="00B13F4D" w:rsidRPr="00C96C83" w:rsidTr="00AF7191">
        <w:trPr>
          <w:trHeight w:val="21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Выделять ключевые цели и задачи в области охраны труда, показатели эффективности реализации мероприятий по улучшению условий труда, снижению 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уровней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профессиональных рисков </w:t>
            </w:r>
          </w:p>
        </w:tc>
      </w:tr>
      <w:tr w:rsidR="00B13F4D" w:rsidRPr="00C96C83" w:rsidTr="00AF7191">
        <w:trPr>
          <w:trHeight w:val="462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Применять методы проверки (аудита)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охраной труда,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выявлять и анализировать недостатки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</w:tcPr>
          <w:p w:rsidR="00B13F4D" w:rsidRPr="00C96C83" w:rsidRDefault="00A47B70" w:rsidP="00120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охраны труда, </w:t>
            </w:r>
            <w:r w:rsidR="0012043A">
              <w:rPr>
                <w:rFonts w:ascii="Times New Roman" w:hAnsi="Times New Roman"/>
                <w:sz w:val="24"/>
                <w:szCs w:val="24"/>
              </w:rPr>
              <w:t>трудовое законодательство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043A">
              <w:rPr>
                <w:rFonts w:ascii="Times New Roman" w:hAnsi="Times New Roman"/>
                <w:sz w:val="24"/>
                <w:szCs w:val="24"/>
              </w:rPr>
              <w:t xml:space="preserve"> законодательство Российской Федерации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о техническом регулировании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 xml:space="preserve"> промышленной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пожарной, транспортной, радиационной, конструкционной, химической, биологической </w:t>
            </w:r>
            <w:r w:rsidRPr="00673DA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о санитарно-эпидемиологическом благополучии населения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 и методы программно-целевого планирования и организации мероприятий по охране труда</w:t>
            </w:r>
          </w:p>
        </w:tc>
      </w:tr>
      <w:tr w:rsidR="00B13F4D" w:rsidRPr="00C96C83" w:rsidTr="00AF7191">
        <w:trPr>
          <w:trHeight w:val="225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Методы анализа и прогнозирования, т</w:t>
            </w:r>
            <w:r w:rsidRPr="00C96C83">
              <w:rPr>
                <w:rFonts w:ascii="Times New Roman" w:hAnsi="Times New Roman"/>
                <w:bCs/>
                <w:sz w:val="24"/>
                <w:szCs w:val="24"/>
              </w:rPr>
              <w:t>ехнологии сбора информации (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опрос, анкетирование, заявки)</w:t>
            </w:r>
          </w:p>
        </w:tc>
      </w:tr>
      <w:tr w:rsidR="00B13F4D" w:rsidRPr="00C96C83" w:rsidTr="00AF7191">
        <w:trPr>
          <w:trHeight w:val="351"/>
        </w:trPr>
        <w:tc>
          <w:tcPr>
            <w:tcW w:w="1253" w:type="pct"/>
            <w:vMerge/>
          </w:tcPr>
          <w:p w:rsidR="00B13F4D" w:rsidRPr="00C96C83" w:rsidDel="002A1D54" w:rsidRDefault="00B13F4D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B13F4D" w:rsidRPr="00C96C83" w:rsidTr="00AF7191">
        <w:trPr>
          <w:trHeight w:val="557"/>
        </w:trPr>
        <w:tc>
          <w:tcPr>
            <w:tcW w:w="1253" w:type="pc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3F4D" w:rsidRPr="00C96C83" w:rsidRDefault="00B13F4D" w:rsidP="00EA734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086"/>
        <w:gridCol w:w="1165"/>
        <w:gridCol w:w="494"/>
        <w:gridCol w:w="1797"/>
        <w:gridCol w:w="625"/>
        <w:gridCol w:w="1053"/>
        <w:gridCol w:w="492"/>
        <w:gridCol w:w="957"/>
        <w:gridCol w:w="1240"/>
      </w:tblGrid>
      <w:tr w:rsidR="00B13F4D" w:rsidRPr="00BC5875" w:rsidTr="00B74BF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BC5875" w:rsidRDefault="00B13F4D" w:rsidP="00EA734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06EB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B13F4D" w:rsidRPr="00ED26F1" w:rsidTr="00B74BF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3F4D" w:rsidRPr="00C41BCC" w:rsidRDefault="00AF7191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B3A5B">
              <w:rPr>
                <w:rFonts w:ascii="Times New Roman" w:hAnsi="Times New Roman"/>
                <w:sz w:val="24"/>
                <w:szCs w:val="24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C61C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246ED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/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>2</w:t>
            </w:r>
            <w:r w:rsidR="00B13F4D" w:rsidRPr="00C41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13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F4D" w:rsidRPr="00C41BCC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F4D" w:rsidRPr="00C41BCC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3F4D" w:rsidRPr="00ED26F1" w:rsidTr="00B74BF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1A4680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336154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154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3F4D" w:rsidRPr="00ED26F1" w:rsidTr="00B74B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3F4D" w:rsidRPr="00ED26F1" w:rsidRDefault="00336154" w:rsidP="00EA73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36154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  <w:r w:rsidR="00EA7346">
              <w:rPr>
                <w:rFonts w:ascii="Times New Roman" w:hAnsi="Times New Roman"/>
                <w:sz w:val="20"/>
                <w:szCs w:val="16"/>
              </w:rPr>
              <w:t xml:space="preserve">номер </w:t>
            </w:r>
            <w:r w:rsidRPr="00336154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AF7191" w:rsidRDefault="00AF7191" w:rsidP="00EA734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554"/>
        <w:gridCol w:w="2047"/>
        <w:gridCol w:w="7820"/>
      </w:tblGrid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 w:val="restart"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B13F4D" w:rsidRPr="00C96C83" w:rsidTr="006F2F02">
        <w:trPr>
          <w:trHeight w:val="200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383CF4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710">
              <w:rPr>
                <w:rFonts w:ascii="Times New Roman" w:hAnsi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  <w:vMerge/>
          </w:tcPr>
          <w:p w:rsidR="00B13F4D" w:rsidRPr="00C96C83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 w:val="restart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55388D">
              <w:rPr>
                <w:rFonts w:ascii="Times New Roman" w:hAnsi="Times New Roman"/>
                <w:sz w:val="24"/>
                <w:szCs w:val="24"/>
              </w:rPr>
              <w:t>специфику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производственной деятельности работодателя, </w:t>
            </w:r>
            <w:r w:rsidRPr="00B74BF6">
              <w:rPr>
                <w:rFonts w:ascii="Times New Roman" w:hAnsi="Times New Roman"/>
                <w:sz w:val="24"/>
                <w:szCs w:val="24"/>
              </w:rPr>
              <w:lastRenderedPageBreak/>
              <w:t>его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организационную структуру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Проектировать структуру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управления охраной труда, структуру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службы охраны труда, обосновывать ее численность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3B6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Конкретизировать требования к знаниям и умениям, уровню </w:t>
            </w:r>
            <w:proofErr w:type="gramStart"/>
            <w:r w:rsidRPr="00C96C83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3B68CE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службы охраны труда</w:t>
            </w:r>
            <w:proofErr w:type="gramEnd"/>
            <w:r w:rsidRPr="00C9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F4D" w:rsidRPr="00C96C83" w:rsidTr="006F2F02">
        <w:trPr>
          <w:trHeight w:val="21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826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полномочия, ответственность и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обязанности в сфере охраны труда для руководителей и специалистов</w:t>
            </w:r>
          </w:p>
        </w:tc>
      </w:tr>
      <w:tr w:rsidR="00B13F4D" w:rsidRPr="00C96C83" w:rsidTr="006F2F02">
        <w:trPr>
          <w:trHeight w:val="462"/>
        </w:trPr>
        <w:tc>
          <w:tcPr>
            <w:tcW w:w="1248" w:type="pct"/>
            <w:gridSpan w:val="2"/>
            <w:vMerge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 w:val="restart"/>
          </w:tcPr>
          <w:p w:rsidR="00AF7191" w:rsidRPr="00C96C83" w:rsidRDefault="00AF7191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</w:tcPr>
          <w:p w:rsidR="00AF7191" w:rsidRPr="00C96C83" w:rsidRDefault="00AF7191" w:rsidP="00841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 xml:space="preserve">Нормативная правовая база </w:t>
            </w:r>
            <w:r w:rsidR="0084149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841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Виды производственной и организационной структуры предприятий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199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ринципы, методы, технологии информирования и убеждения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826116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организация труда</w:t>
            </w:r>
            <w:r w:rsidR="00826116">
              <w:rPr>
                <w:rFonts w:ascii="Times New Roman" w:hAnsi="Times New Roman"/>
                <w:sz w:val="24"/>
                <w:szCs w:val="24"/>
              </w:rPr>
              <w:t xml:space="preserve"> и эргономика</w:t>
            </w:r>
          </w:p>
        </w:tc>
      </w:tr>
      <w:tr w:rsidR="00AF7191" w:rsidRPr="00C96C83" w:rsidTr="006F2F02">
        <w:trPr>
          <w:trHeight w:val="22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психологии и конфликтологии, делового этикета</w:t>
            </w:r>
          </w:p>
        </w:tc>
      </w:tr>
      <w:tr w:rsidR="00AF7191" w:rsidRPr="00C96C83" w:rsidTr="006F2F02">
        <w:trPr>
          <w:trHeight w:val="296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C83">
              <w:rPr>
                <w:rFonts w:ascii="Times New Roman" w:hAnsi="Times New Roman"/>
                <w:sz w:val="24"/>
                <w:szCs w:val="24"/>
              </w:rPr>
              <w:t>Основы финансового планирования и разработки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191" w:rsidRPr="00C96C83" w:rsidTr="006F2F02">
        <w:trPr>
          <w:trHeight w:val="295"/>
        </w:trPr>
        <w:tc>
          <w:tcPr>
            <w:tcW w:w="1248" w:type="pct"/>
            <w:gridSpan w:val="2"/>
            <w:vMerge/>
          </w:tcPr>
          <w:p w:rsidR="00AF7191" w:rsidRPr="00C96C83" w:rsidDel="002A1D54" w:rsidRDefault="00AF7191" w:rsidP="00EA7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</w:tcPr>
          <w:p w:rsidR="00AF7191" w:rsidRPr="00C96C83" w:rsidRDefault="00AF7191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еханизм финансирования предупредительных мер по сокращению производственного травматизма и проф</w:t>
            </w:r>
            <w:r w:rsidR="003B68CE">
              <w:rPr>
                <w:rFonts w:ascii="Times New Roman" w:hAnsi="Times New Roman"/>
                <w:sz w:val="24"/>
                <w:szCs w:val="24"/>
              </w:rPr>
              <w:t xml:space="preserve">ессиональных </w:t>
            </w:r>
            <w:r w:rsidRPr="00C96C83">
              <w:rPr>
                <w:rFonts w:ascii="Times New Roman" w:hAnsi="Times New Roman"/>
                <w:sz w:val="24"/>
                <w:szCs w:val="24"/>
              </w:rPr>
              <w:t>заболеваний на производстве</w:t>
            </w:r>
          </w:p>
        </w:tc>
      </w:tr>
      <w:tr w:rsidR="00B13F4D" w:rsidRPr="00C96C83" w:rsidTr="006F2F02">
        <w:trPr>
          <w:trHeight w:val="557"/>
        </w:trPr>
        <w:tc>
          <w:tcPr>
            <w:tcW w:w="1248" w:type="pct"/>
            <w:gridSpan w:val="2"/>
          </w:tcPr>
          <w:p w:rsidR="00B13F4D" w:rsidRPr="00C96C83" w:rsidDel="002A1D54" w:rsidRDefault="00B13F4D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C8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</w:tcPr>
          <w:p w:rsidR="00B13F4D" w:rsidRPr="00C96C83" w:rsidRDefault="00B13F4D" w:rsidP="00EA7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3F4D" w:rsidRPr="00A87B24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49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C2493" w:rsidRDefault="009C2493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13F4D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1C2974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B13F4D" w:rsidRPr="00A87B24" w:rsidRDefault="00B13F4D" w:rsidP="00EA734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4995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4.1.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B13F4D" w:rsidRPr="002A24B7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8B5F74" w:rsidRDefault="00B74BF6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</w:t>
            </w:r>
            <w:r w:rsidR="00B13F4D" w:rsidRPr="00C41BCC">
              <w:rPr>
                <w:rFonts w:ascii="Times New Roman" w:hAnsi="Times New Roman"/>
                <w:sz w:val="24"/>
                <w:szCs w:val="24"/>
              </w:rPr>
              <w:t xml:space="preserve"> «Всероссийский научно-исследовательский институт охраны и экономики труда»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ED26F1" w:rsidTr="009F5E00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4995" w:type="pct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B13F4D" w:rsidRPr="00ED26F1" w:rsidRDefault="00B13F4D" w:rsidP="00EA734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4BF6" w:rsidRPr="00ED26F1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5"/>
        </w:trPr>
        <w:tc>
          <w:tcPr>
            <w:tcW w:w="4995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74BF6" w:rsidRPr="00ED26F1" w:rsidRDefault="00B74BF6" w:rsidP="00EA73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41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F5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C41BCC">
              <w:rPr>
                <w:rFonts w:ascii="Times New Roman" w:hAnsi="Times New Roman"/>
                <w:sz w:val="24"/>
                <w:szCs w:val="24"/>
              </w:rPr>
              <w:t>Платыгин Дмитрий Николаевич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7"/>
        </w:trPr>
        <w:tc>
          <w:tcPr>
            <w:tcW w:w="4995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B13F4D" w:rsidRPr="001C2974" w:rsidRDefault="00B13F4D" w:rsidP="00EA7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1C2974"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297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1C297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C297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3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A57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СРО НП «Национальное объединение организаций в области безопасности и охраны труда» (СРО НП «НООБОТ»)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6F2F02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2. 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F2F02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«ВНИИ охраны и экономики труда» Минтруда России</w:t>
            </w:r>
            <w:r w:rsidR="009F5E0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="00B13F4D" w:rsidRPr="006A57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>НОУ ДПО «Институт промышленной безопасности, охраны труда и социального партнерства»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город </w:t>
            </w:r>
            <w:r w:rsidRPr="00AB1C0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B13F4D" w:rsidRPr="002A24B7" w:rsidTr="006F2F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6F2F02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="00B13F4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729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13F4D" w:rsidRPr="006A574D" w:rsidRDefault="00B13F4D" w:rsidP="00EA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74D">
              <w:rPr>
                <w:rFonts w:ascii="Times New Roman" w:hAnsi="Times New Roman"/>
                <w:sz w:val="24"/>
                <w:szCs w:val="24"/>
              </w:rPr>
              <w:t xml:space="preserve">Институт безопасности труда, производства и человека 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>Пермск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 w:rsidR="00B74BF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исследовательск</w:t>
            </w:r>
            <w:r w:rsidR="00B74BF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574D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 w:rsidR="00B74BF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</w:tbl>
    <w:p w:rsidR="00CB70AB" w:rsidRDefault="00CB70AB" w:rsidP="00EA7346">
      <w:pPr>
        <w:spacing w:after="0" w:line="240" w:lineRule="auto"/>
      </w:pPr>
    </w:p>
    <w:sectPr w:rsidR="00CB70AB" w:rsidSect="00336154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86" w:rsidRDefault="000A5986">
      <w:r>
        <w:separator/>
      </w:r>
    </w:p>
  </w:endnote>
  <w:endnote w:type="continuationSeparator" w:id="0">
    <w:p w:rsidR="000A5986" w:rsidRDefault="000A5986">
      <w:r>
        <w:continuationSeparator/>
      </w:r>
    </w:p>
  </w:endnote>
  <w:endnote w:id="1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proofErr w:type="gramStart"/>
      <w:r w:rsidRPr="000A5986">
        <w:rPr>
          <w:rFonts w:ascii="Times New Roman" w:hAnsi="Times New Roman"/>
        </w:rPr>
        <w:t>Федеральный закон от 21июля 1997 г. № 116-ФЗ «О промышленной безопасности опасных производственных объектов», статья 9 (Собрание законодательства Российской Федерации, 1997, №30, ст. 3588; 2000, №33, ст. 3348; 2003, №2, ст. 167; 2004, №35, ст. 3607; 2005, №19, ст. 1752; 2006, №52 (часть I) ст. 5498; 2009, №1, ст. 17, ст. 21;</w:t>
      </w:r>
      <w:proofErr w:type="gramEnd"/>
      <w:r w:rsidRPr="000A5986">
        <w:rPr>
          <w:rFonts w:ascii="Times New Roman" w:hAnsi="Times New Roman"/>
        </w:rPr>
        <w:t xml:space="preserve"> 2010, №30, ст. 4002, №31 ст. 4195, ст. 4196; 2011, №27, ст. 3880, №30 (часть I), ст. 4590, ст. 4591, ст. 4596, №49 (часть I), ст. 7015, ст. 7025; 2012, N 26, ст. 3446; 2013, №9, ст. 874,№27, ст. 3478)</w:t>
      </w:r>
    </w:p>
  </w:endnote>
  <w:endnote w:id="4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, р</w:t>
      </w:r>
      <w:r w:rsidRPr="001C2974">
        <w:rPr>
          <w:rFonts w:ascii="Times New Roman" w:hAnsi="Times New Roman"/>
        </w:rPr>
        <w:t xml:space="preserve">аздел «Квалификационные характеристики должностей специалистов, осуществляющих работы в области охраны труда» </w:t>
      </w:r>
    </w:p>
  </w:endnote>
  <w:endnote w:id="5">
    <w:p w:rsidR="000A5986" w:rsidRPr="001C2974" w:rsidRDefault="000A5986" w:rsidP="00B13F4D">
      <w:pPr>
        <w:pStyle w:val="a7"/>
        <w:rPr>
          <w:rFonts w:ascii="Times New Roman" w:hAnsi="Times New Roman"/>
        </w:rPr>
      </w:pPr>
      <w:r w:rsidRPr="001C2974">
        <w:rPr>
          <w:rStyle w:val="a9"/>
          <w:rFonts w:ascii="Times New Roman" w:hAnsi="Times New Roman"/>
        </w:rPr>
        <w:endnoteRef/>
      </w:r>
      <w:r w:rsidRPr="001C2974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86" w:rsidRDefault="000A5986">
      <w:r>
        <w:separator/>
      </w:r>
    </w:p>
  </w:footnote>
  <w:footnote w:type="continuationSeparator" w:id="0">
    <w:p w:rsidR="000A5986" w:rsidRDefault="000A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A5986" w:rsidRPr="00B74BF6" w:rsidRDefault="0066076F">
        <w:pPr>
          <w:pStyle w:val="af5"/>
          <w:jc w:val="center"/>
          <w:rPr>
            <w:rFonts w:ascii="Times New Roman" w:hAnsi="Times New Roman"/>
            <w:sz w:val="20"/>
          </w:rPr>
        </w:pPr>
        <w:r w:rsidRPr="00B74BF6">
          <w:rPr>
            <w:rFonts w:ascii="Times New Roman" w:hAnsi="Times New Roman"/>
            <w:sz w:val="20"/>
          </w:rPr>
          <w:fldChar w:fldCharType="begin"/>
        </w:r>
        <w:r w:rsidR="000A5986" w:rsidRPr="00B74BF6">
          <w:rPr>
            <w:rFonts w:ascii="Times New Roman" w:hAnsi="Times New Roman"/>
            <w:sz w:val="20"/>
          </w:rPr>
          <w:instrText xml:space="preserve"> PAGE   \* MERGEFORMAT </w:instrText>
        </w:r>
        <w:r w:rsidRPr="00B74BF6">
          <w:rPr>
            <w:rFonts w:ascii="Times New Roman" w:hAnsi="Times New Roman"/>
            <w:sz w:val="20"/>
          </w:rPr>
          <w:fldChar w:fldCharType="separate"/>
        </w:r>
        <w:r w:rsidR="001B5BC5">
          <w:rPr>
            <w:rFonts w:ascii="Times New Roman" w:hAnsi="Times New Roman"/>
            <w:noProof/>
            <w:sz w:val="20"/>
          </w:rPr>
          <w:t>2</w:t>
        </w:r>
        <w:r w:rsidRPr="00B74BF6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13F4D"/>
    <w:rsid w:val="00002136"/>
    <w:rsid w:val="00002373"/>
    <w:rsid w:val="000045A7"/>
    <w:rsid w:val="00015BFF"/>
    <w:rsid w:val="00016C9B"/>
    <w:rsid w:val="00023633"/>
    <w:rsid w:val="00024445"/>
    <w:rsid w:val="00027FB5"/>
    <w:rsid w:val="000347EC"/>
    <w:rsid w:val="0003753A"/>
    <w:rsid w:val="00044C44"/>
    <w:rsid w:val="00060528"/>
    <w:rsid w:val="000754C4"/>
    <w:rsid w:val="00075CAB"/>
    <w:rsid w:val="00077EFF"/>
    <w:rsid w:val="00080ADB"/>
    <w:rsid w:val="00081108"/>
    <w:rsid w:val="00082D3D"/>
    <w:rsid w:val="0008328F"/>
    <w:rsid w:val="000839CE"/>
    <w:rsid w:val="00083A4A"/>
    <w:rsid w:val="00085DA5"/>
    <w:rsid w:val="000869DD"/>
    <w:rsid w:val="000A2DD4"/>
    <w:rsid w:val="000A5986"/>
    <w:rsid w:val="000B29EE"/>
    <w:rsid w:val="000B429E"/>
    <w:rsid w:val="000B6B30"/>
    <w:rsid w:val="000B798B"/>
    <w:rsid w:val="000C05A2"/>
    <w:rsid w:val="000C1AEF"/>
    <w:rsid w:val="000C6710"/>
    <w:rsid w:val="000D69D8"/>
    <w:rsid w:val="000D703B"/>
    <w:rsid w:val="000E09A1"/>
    <w:rsid w:val="000E1B02"/>
    <w:rsid w:val="000E4247"/>
    <w:rsid w:val="000E4BAA"/>
    <w:rsid w:val="000F51A1"/>
    <w:rsid w:val="000F5646"/>
    <w:rsid w:val="0010181A"/>
    <w:rsid w:val="00107B2F"/>
    <w:rsid w:val="00110CC5"/>
    <w:rsid w:val="00110FD4"/>
    <w:rsid w:val="0012043A"/>
    <w:rsid w:val="0012135C"/>
    <w:rsid w:val="001247B7"/>
    <w:rsid w:val="00130C16"/>
    <w:rsid w:val="001374C3"/>
    <w:rsid w:val="001416B1"/>
    <w:rsid w:val="00166272"/>
    <w:rsid w:val="001730C2"/>
    <w:rsid w:val="00173E7F"/>
    <w:rsid w:val="00180ABC"/>
    <w:rsid w:val="00190DA3"/>
    <w:rsid w:val="00191C01"/>
    <w:rsid w:val="001A1308"/>
    <w:rsid w:val="001A4D33"/>
    <w:rsid w:val="001B4928"/>
    <w:rsid w:val="001B5BC5"/>
    <w:rsid w:val="001B7592"/>
    <w:rsid w:val="001B78AF"/>
    <w:rsid w:val="001C01AA"/>
    <w:rsid w:val="001C2974"/>
    <w:rsid w:val="001C43A4"/>
    <w:rsid w:val="001C504D"/>
    <w:rsid w:val="001C5401"/>
    <w:rsid w:val="001D3393"/>
    <w:rsid w:val="001D5958"/>
    <w:rsid w:val="001E3D1E"/>
    <w:rsid w:val="001F0324"/>
    <w:rsid w:val="001F6013"/>
    <w:rsid w:val="00201F5A"/>
    <w:rsid w:val="002029AD"/>
    <w:rsid w:val="00203CBF"/>
    <w:rsid w:val="0020529C"/>
    <w:rsid w:val="00207980"/>
    <w:rsid w:val="00207CA5"/>
    <w:rsid w:val="002100EE"/>
    <w:rsid w:val="00217F43"/>
    <w:rsid w:val="002210E8"/>
    <w:rsid w:val="0022771A"/>
    <w:rsid w:val="0023109B"/>
    <w:rsid w:val="00232E11"/>
    <w:rsid w:val="00233385"/>
    <w:rsid w:val="00240F86"/>
    <w:rsid w:val="00244A1B"/>
    <w:rsid w:val="00246EDD"/>
    <w:rsid w:val="00255BF4"/>
    <w:rsid w:val="002565D2"/>
    <w:rsid w:val="0026422E"/>
    <w:rsid w:val="00277CB2"/>
    <w:rsid w:val="00287342"/>
    <w:rsid w:val="0029394F"/>
    <w:rsid w:val="002A2A48"/>
    <w:rsid w:val="002B0D0F"/>
    <w:rsid w:val="002B46AE"/>
    <w:rsid w:val="002B6D51"/>
    <w:rsid w:val="002D3223"/>
    <w:rsid w:val="002D58D5"/>
    <w:rsid w:val="002E63FD"/>
    <w:rsid w:val="002F474D"/>
    <w:rsid w:val="002F50DD"/>
    <w:rsid w:val="0030354E"/>
    <w:rsid w:val="00314D18"/>
    <w:rsid w:val="00324532"/>
    <w:rsid w:val="00331F6E"/>
    <w:rsid w:val="003326A7"/>
    <w:rsid w:val="003355BC"/>
    <w:rsid w:val="00336154"/>
    <w:rsid w:val="0034134F"/>
    <w:rsid w:val="0034492A"/>
    <w:rsid w:val="003464E3"/>
    <w:rsid w:val="00347D6A"/>
    <w:rsid w:val="00350213"/>
    <w:rsid w:val="0035453B"/>
    <w:rsid w:val="00354E45"/>
    <w:rsid w:val="003605AA"/>
    <w:rsid w:val="00360FFF"/>
    <w:rsid w:val="00363E13"/>
    <w:rsid w:val="0037487F"/>
    <w:rsid w:val="003873CC"/>
    <w:rsid w:val="0039068E"/>
    <w:rsid w:val="00391D75"/>
    <w:rsid w:val="00395325"/>
    <w:rsid w:val="0039581D"/>
    <w:rsid w:val="003A0C19"/>
    <w:rsid w:val="003B68CE"/>
    <w:rsid w:val="003B7C6E"/>
    <w:rsid w:val="003C0D6F"/>
    <w:rsid w:val="003C3BD8"/>
    <w:rsid w:val="003C4899"/>
    <w:rsid w:val="003C4918"/>
    <w:rsid w:val="003C6A6E"/>
    <w:rsid w:val="003D08EE"/>
    <w:rsid w:val="003D413A"/>
    <w:rsid w:val="003D47CF"/>
    <w:rsid w:val="003E35CA"/>
    <w:rsid w:val="003E3EB0"/>
    <w:rsid w:val="003E6343"/>
    <w:rsid w:val="003E77CF"/>
    <w:rsid w:val="003F7B3F"/>
    <w:rsid w:val="0040297A"/>
    <w:rsid w:val="00405207"/>
    <w:rsid w:val="0040587F"/>
    <w:rsid w:val="00406EBA"/>
    <w:rsid w:val="004128F9"/>
    <w:rsid w:val="00421E8C"/>
    <w:rsid w:val="00432C78"/>
    <w:rsid w:val="004331B7"/>
    <w:rsid w:val="004347BB"/>
    <w:rsid w:val="004374ED"/>
    <w:rsid w:val="00437936"/>
    <w:rsid w:val="004560F2"/>
    <w:rsid w:val="00457309"/>
    <w:rsid w:val="0046331A"/>
    <w:rsid w:val="0046342C"/>
    <w:rsid w:val="00463FE3"/>
    <w:rsid w:val="004645FD"/>
    <w:rsid w:val="004666ED"/>
    <w:rsid w:val="004730E2"/>
    <w:rsid w:val="00480067"/>
    <w:rsid w:val="00482C30"/>
    <w:rsid w:val="004843EB"/>
    <w:rsid w:val="00487F8A"/>
    <w:rsid w:val="004953D7"/>
    <w:rsid w:val="00496156"/>
    <w:rsid w:val="004A3A96"/>
    <w:rsid w:val="004A41D7"/>
    <w:rsid w:val="004B0545"/>
    <w:rsid w:val="004B34CF"/>
    <w:rsid w:val="004B4AC4"/>
    <w:rsid w:val="004B6A32"/>
    <w:rsid w:val="004C2FAB"/>
    <w:rsid w:val="004D266E"/>
    <w:rsid w:val="004D5EBE"/>
    <w:rsid w:val="004E3931"/>
    <w:rsid w:val="004E3E8D"/>
    <w:rsid w:val="004E71DA"/>
    <w:rsid w:val="004F0565"/>
    <w:rsid w:val="004F2CDB"/>
    <w:rsid w:val="004F6AED"/>
    <w:rsid w:val="004F74EF"/>
    <w:rsid w:val="005115D5"/>
    <w:rsid w:val="00520EE6"/>
    <w:rsid w:val="005266CA"/>
    <w:rsid w:val="005325D6"/>
    <w:rsid w:val="005351CD"/>
    <w:rsid w:val="0054011F"/>
    <w:rsid w:val="00541DF4"/>
    <w:rsid w:val="00542DCF"/>
    <w:rsid w:val="00544C78"/>
    <w:rsid w:val="0054533C"/>
    <w:rsid w:val="00547CC9"/>
    <w:rsid w:val="0055084D"/>
    <w:rsid w:val="00552525"/>
    <w:rsid w:val="00553057"/>
    <w:rsid w:val="00555E0D"/>
    <w:rsid w:val="00557991"/>
    <w:rsid w:val="005603CF"/>
    <w:rsid w:val="005711C7"/>
    <w:rsid w:val="00572784"/>
    <w:rsid w:val="00573425"/>
    <w:rsid w:val="00574FA4"/>
    <w:rsid w:val="00577BCC"/>
    <w:rsid w:val="00577C17"/>
    <w:rsid w:val="00582A60"/>
    <w:rsid w:val="00586A2A"/>
    <w:rsid w:val="005911CD"/>
    <w:rsid w:val="00591FF4"/>
    <w:rsid w:val="00593645"/>
    <w:rsid w:val="005A2951"/>
    <w:rsid w:val="005B454F"/>
    <w:rsid w:val="005C4D9C"/>
    <w:rsid w:val="005D0EFE"/>
    <w:rsid w:val="005D13D5"/>
    <w:rsid w:val="005D3868"/>
    <w:rsid w:val="005D38D8"/>
    <w:rsid w:val="005D4418"/>
    <w:rsid w:val="005D447E"/>
    <w:rsid w:val="005E386C"/>
    <w:rsid w:val="005F255C"/>
    <w:rsid w:val="005F3E7D"/>
    <w:rsid w:val="006038F9"/>
    <w:rsid w:val="00603A70"/>
    <w:rsid w:val="006103E0"/>
    <w:rsid w:val="00612E19"/>
    <w:rsid w:val="006216B1"/>
    <w:rsid w:val="00622BC9"/>
    <w:rsid w:val="00622D4B"/>
    <w:rsid w:val="0062361E"/>
    <w:rsid w:val="0062517E"/>
    <w:rsid w:val="0062753B"/>
    <w:rsid w:val="00627AD4"/>
    <w:rsid w:val="00643948"/>
    <w:rsid w:val="00645A62"/>
    <w:rsid w:val="00646CC6"/>
    <w:rsid w:val="00652F95"/>
    <w:rsid w:val="006559E9"/>
    <w:rsid w:val="00657690"/>
    <w:rsid w:val="00660434"/>
    <w:rsid w:val="0066076F"/>
    <w:rsid w:val="00662464"/>
    <w:rsid w:val="00666010"/>
    <w:rsid w:val="00673D56"/>
    <w:rsid w:val="0068041B"/>
    <w:rsid w:val="00680B1F"/>
    <w:rsid w:val="00680D2F"/>
    <w:rsid w:val="00680F85"/>
    <w:rsid w:val="00681FE8"/>
    <w:rsid w:val="00682102"/>
    <w:rsid w:val="00683006"/>
    <w:rsid w:val="00685FE5"/>
    <w:rsid w:val="006976A2"/>
    <w:rsid w:val="006A4544"/>
    <w:rsid w:val="006A75DB"/>
    <w:rsid w:val="006B10E0"/>
    <w:rsid w:val="006B744A"/>
    <w:rsid w:val="006C3227"/>
    <w:rsid w:val="006C69C5"/>
    <w:rsid w:val="006C762F"/>
    <w:rsid w:val="006C7AD5"/>
    <w:rsid w:val="006D0502"/>
    <w:rsid w:val="006D1A39"/>
    <w:rsid w:val="006D53FB"/>
    <w:rsid w:val="006E2E21"/>
    <w:rsid w:val="006E3EE1"/>
    <w:rsid w:val="006F1C67"/>
    <w:rsid w:val="006F2F02"/>
    <w:rsid w:val="006F30A2"/>
    <w:rsid w:val="006F3708"/>
    <w:rsid w:val="006F69E3"/>
    <w:rsid w:val="006F7B1A"/>
    <w:rsid w:val="00717EF8"/>
    <w:rsid w:val="007267E0"/>
    <w:rsid w:val="00726F73"/>
    <w:rsid w:val="00733823"/>
    <w:rsid w:val="00734217"/>
    <w:rsid w:val="00734DE5"/>
    <w:rsid w:val="00741C65"/>
    <w:rsid w:val="00741FF5"/>
    <w:rsid w:val="0075618F"/>
    <w:rsid w:val="0076466C"/>
    <w:rsid w:val="00766BEA"/>
    <w:rsid w:val="00771D33"/>
    <w:rsid w:val="007760FC"/>
    <w:rsid w:val="00777F55"/>
    <w:rsid w:val="007809AB"/>
    <w:rsid w:val="00785CB9"/>
    <w:rsid w:val="007A38F4"/>
    <w:rsid w:val="007A6C11"/>
    <w:rsid w:val="007B1E87"/>
    <w:rsid w:val="007B3570"/>
    <w:rsid w:val="007B3A5B"/>
    <w:rsid w:val="007B413E"/>
    <w:rsid w:val="007B42B2"/>
    <w:rsid w:val="007B7388"/>
    <w:rsid w:val="007B7C81"/>
    <w:rsid w:val="007C2236"/>
    <w:rsid w:val="007C2E5A"/>
    <w:rsid w:val="007D5DDF"/>
    <w:rsid w:val="007D6ED3"/>
    <w:rsid w:val="007D7016"/>
    <w:rsid w:val="007E09F2"/>
    <w:rsid w:val="007E3477"/>
    <w:rsid w:val="007E6336"/>
    <w:rsid w:val="007E6A2F"/>
    <w:rsid w:val="007E7BE1"/>
    <w:rsid w:val="007F1859"/>
    <w:rsid w:val="00804ED5"/>
    <w:rsid w:val="008115BF"/>
    <w:rsid w:val="00826116"/>
    <w:rsid w:val="008272B4"/>
    <w:rsid w:val="008272F6"/>
    <w:rsid w:val="0083305B"/>
    <w:rsid w:val="00833788"/>
    <w:rsid w:val="00840A20"/>
    <w:rsid w:val="00841498"/>
    <w:rsid w:val="0084170B"/>
    <w:rsid w:val="00854CF6"/>
    <w:rsid w:val="00856285"/>
    <w:rsid w:val="00857395"/>
    <w:rsid w:val="00857A87"/>
    <w:rsid w:val="00861D7B"/>
    <w:rsid w:val="0086584B"/>
    <w:rsid w:val="00880825"/>
    <w:rsid w:val="0088468F"/>
    <w:rsid w:val="00884E65"/>
    <w:rsid w:val="008860C1"/>
    <w:rsid w:val="008868C2"/>
    <w:rsid w:val="00886DBF"/>
    <w:rsid w:val="00892F3C"/>
    <w:rsid w:val="008953ED"/>
    <w:rsid w:val="008A00C9"/>
    <w:rsid w:val="008A29AA"/>
    <w:rsid w:val="008B17F0"/>
    <w:rsid w:val="008C28F5"/>
    <w:rsid w:val="008C583F"/>
    <w:rsid w:val="008D08B5"/>
    <w:rsid w:val="008D0ABE"/>
    <w:rsid w:val="008D1E53"/>
    <w:rsid w:val="008D25E7"/>
    <w:rsid w:val="008E20A4"/>
    <w:rsid w:val="008E6604"/>
    <w:rsid w:val="009024CC"/>
    <w:rsid w:val="0090359D"/>
    <w:rsid w:val="00904687"/>
    <w:rsid w:val="00906F86"/>
    <w:rsid w:val="00912A03"/>
    <w:rsid w:val="0092191B"/>
    <w:rsid w:val="009263DC"/>
    <w:rsid w:val="0093033D"/>
    <w:rsid w:val="009337C3"/>
    <w:rsid w:val="009505DC"/>
    <w:rsid w:val="009513B7"/>
    <w:rsid w:val="0096538C"/>
    <w:rsid w:val="009733C8"/>
    <w:rsid w:val="00973835"/>
    <w:rsid w:val="009833EA"/>
    <w:rsid w:val="009A008A"/>
    <w:rsid w:val="009A28C4"/>
    <w:rsid w:val="009A3FD1"/>
    <w:rsid w:val="009B2087"/>
    <w:rsid w:val="009B30C5"/>
    <w:rsid w:val="009B5475"/>
    <w:rsid w:val="009B792B"/>
    <w:rsid w:val="009C1131"/>
    <w:rsid w:val="009C2493"/>
    <w:rsid w:val="009C3035"/>
    <w:rsid w:val="009C3459"/>
    <w:rsid w:val="009D10BC"/>
    <w:rsid w:val="009E061C"/>
    <w:rsid w:val="009E089D"/>
    <w:rsid w:val="009E5F13"/>
    <w:rsid w:val="009F0FA0"/>
    <w:rsid w:val="009F4E40"/>
    <w:rsid w:val="009F5E00"/>
    <w:rsid w:val="009F7EBD"/>
    <w:rsid w:val="00A02C85"/>
    <w:rsid w:val="00A04EA8"/>
    <w:rsid w:val="00A06711"/>
    <w:rsid w:val="00A079A3"/>
    <w:rsid w:val="00A10E68"/>
    <w:rsid w:val="00A1466F"/>
    <w:rsid w:val="00A147D8"/>
    <w:rsid w:val="00A21F4B"/>
    <w:rsid w:val="00A405DB"/>
    <w:rsid w:val="00A4136B"/>
    <w:rsid w:val="00A42443"/>
    <w:rsid w:val="00A43066"/>
    <w:rsid w:val="00A46E96"/>
    <w:rsid w:val="00A4773A"/>
    <w:rsid w:val="00A47B70"/>
    <w:rsid w:val="00A56A8E"/>
    <w:rsid w:val="00A6720B"/>
    <w:rsid w:val="00A73647"/>
    <w:rsid w:val="00A74633"/>
    <w:rsid w:val="00A80BCC"/>
    <w:rsid w:val="00A82DDC"/>
    <w:rsid w:val="00A86492"/>
    <w:rsid w:val="00A92714"/>
    <w:rsid w:val="00A960E4"/>
    <w:rsid w:val="00AB1C09"/>
    <w:rsid w:val="00AB208D"/>
    <w:rsid w:val="00AB4375"/>
    <w:rsid w:val="00AC1F83"/>
    <w:rsid w:val="00AC2184"/>
    <w:rsid w:val="00AC474F"/>
    <w:rsid w:val="00AD0CD4"/>
    <w:rsid w:val="00AD2581"/>
    <w:rsid w:val="00AD5816"/>
    <w:rsid w:val="00AE378C"/>
    <w:rsid w:val="00AE4E70"/>
    <w:rsid w:val="00AE52C5"/>
    <w:rsid w:val="00AF56E9"/>
    <w:rsid w:val="00AF7191"/>
    <w:rsid w:val="00B01D81"/>
    <w:rsid w:val="00B03646"/>
    <w:rsid w:val="00B13F4D"/>
    <w:rsid w:val="00B2386B"/>
    <w:rsid w:val="00B303E7"/>
    <w:rsid w:val="00B31733"/>
    <w:rsid w:val="00B34AE8"/>
    <w:rsid w:val="00B34FEE"/>
    <w:rsid w:val="00B51137"/>
    <w:rsid w:val="00B52188"/>
    <w:rsid w:val="00B53240"/>
    <w:rsid w:val="00B54BFE"/>
    <w:rsid w:val="00B56D8B"/>
    <w:rsid w:val="00B62D89"/>
    <w:rsid w:val="00B63141"/>
    <w:rsid w:val="00B6690C"/>
    <w:rsid w:val="00B67099"/>
    <w:rsid w:val="00B72315"/>
    <w:rsid w:val="00B74BF6"/>
    <w:rsid w:val="00B74C9A"/>
    <w:rsid w:val="00B75DD8"/>
    <w:rsid w:val="00B8258C"/>
    <w:rsid w:val="00B8263D"/>
    <w:rsid w:val="00B83BA2"/>
    <w:rsid w:val="00B85EC1"/>
    <w:rsid w:val="00B9243F"/>
    <w:rsid w:val="00B95C69"/>
    <w:rsid w:val="00BA0F22"/>
    <w:rsid w:val="00BA50B6"/>
    <w:rsid w:val="00BA56B4"/>
    <w:rsid w:val="00BB72EC"/>
    <w:rsid w:val="00BC52B1"/>
    <w:rsid w:val="00BD156C"/>
    <w:rsid w:val="00BD62E9"/>
    <w:rsid w:val="00BE16C0"/>
    <w:rsid w:val="00BE20F2"/>
    <w:rsid w:val="00BE56B4"/>
    <w:rsid w:val="00BF07B9"/>
    <w:rsid w:val="00C066F7"/>
    <w:rsid w:val="00C068B1"/>
    <w:rsid w:val="00C070E4"/>
    <w:rsid w:val="00C07303"/>
    <w:rsid w:val="00C1727A"/>
    <w:rsid w:val="00C21975"/>
    <w:rsid w:val="00C2220E"/>
    <w:rsid w:val="00C26B4E"/>
    <w:rsid w:val="00C371D5"/>
    <w:rsid w:val="00C374CB"/>
    <w:rsid w:val="00C41155"/>
    <w:rsid w:val="00C43B1E"/>
    <w:rsid w:val="00C43E1E"/>
    <w:rsid w:val="00C54FB0"/>
    <w:rsid w:val="00C550FC"/>
    <w:rsid w:val="00C61C52"/>
    <w:rsid w:val="00C66A5F"/>
    <w:rsid w:val="00C67614"/>
    <w:rsid w:val="00C67EA0"/>
    <w:rsid w:val="00C82A52"/>
    <w:rsid w:val="00C8661F"/>
    <w:rsid w:val="00C91FC4"/>
    <w:rsid w:val="00C931EE"/>
    <w:rsid w:val="00C97A5B"/>
    <w:rsid w:val="00CA04D0"/>
    <w:rsid w:val="00CA2F78"/>
    <w:rsid w:val="00CA3E2C"/>
    <w:rsid w:val="00CA6BBD"/>
    <w:rsid w:val="00CB0D9C"/>
    <w:rsid w:val="00CB1B12"/>
    <w:rsid w:val="00CB2D77"/>
    <w:rsid w:val="00CB4D87"/>
    <w:rsid w:val="00CB54F1"/>
    <w:rsid w:val="00CB70AB"/>
    <w:rsid w:val="00CC27F5"/>
    <w:rsid w:val="00CD106C"/>
    <w:rsid w:val="00CE0485"/>
    <w:rsid w:val="00CF381D"/>
    <w:rsid w:val="00CF6F49"/>
    <w:rsid w:val="00CF7767"/>
    <w:rsid w:val="00D010AD"/>
    <w:rsid w:val="00D02FB8"/>
    <w:rsid w:val="00D0561B"/>
    <w:rsid w:val="00D0799E"/>
    <w:rsid w:val="00D07C96"/>
    <w:rsid w:val="00D108E9"/>
    <w:rsid w:val="00D1120B"/>
    <w:rsid w:val="00D147BF"/>
    <w:rsid w:val="00D21292"/>
    <w:rsid w:val="00D26E8A"/>
    <w:rsid w:val="00D32014"/>
    <w:rsid w:val="00D35F8C"/>
    <w:rsid w:val="00D3753F"/>
    <w:rsid w:val="00D41849"/>
    <w:rsid w:val="00D43818"/>
    <w:rsid w:val="00D46E7F"/>
    <w:rsid w:val="00D54CC4"/>
    <w:rsid w:val="00D56D63"/>
    <w:rsid w:val="00D702C7"/>
    <w:rsid w:val="00D71D59"/>
    <w:rsid w:val="00D850F1"/>
    <w:rsid w:val="00D86E2F"/>
    <w:rsid w:val="00D92225"/>
    <w:rsid w:val="00D947C1"/>
    <w:rsid w:val="00D95D33"/>
    <w:rsid w:val="00DA51B8"/>
    <w:rsid w:val="00DC3B26"/>
    <w:rsid w:val="00DC4316"/>
    <w:rsid w:val="00DC501A"/>
    <w:rsid w:val="00DD4EF9"/>
    <w:rsid w:val="00DD67E8"/>
    <w:rsid w:val="00DD7A20"/>
    <w:rsid w:val="00DE4210"/>
    <w:rsid w:val="00DE472E"/>
    <w:rsid w:val="00DE4E59"/>
    <w:rsid w:val="00DF234F"/>
    <w:rsid w:val="00DF3DED"/>
    <w:rsid w:val="00DF6452"/>
    <w:rsid w:val="00E12F82"/>
    <w:rsid w:val="00E16737"/>
    <w:rsid w:val="00E24FBA"/>
    <w:rsid w:val="00E27306"/>
    <w:rsid w:val="00E35E7A"/>
    <w:rsid w:val="00E36D6D"/>
    <w:rsid w:val="00E3765F"/>
    <w:rsid w:val="00E44B45"/>
    <w:rsid w:val="00E6069C"/>
    <w:rsid w:val="00E6168A"/>
    <w:rsid w:val="00E81E80"/>
    <w:rsid w:val="00E87CE1"/>
    <w:rsid w:val="00E91EA5"/>
    <w:rsid w:val="00EA5ECB"/>
    <w:rsid w:val="00EA7346"/>
    <w:rsid w:val="00EA7ED7"/>
    <w:rsid w:val="00EB16BF"/>
    <w:rsid w:val="00EB1DD6"/>
    <w:rsid w:val="00EB4B01"/>
    <w:rsid w:val="00EB544C"/>
    <w:rsid w:val="00EB792A"/>
    <w:rsid w:val="00EC3166"/>
    <w:rsid w:val="00EC4F8E"/>
    <w:rsid w:val="00ED23A9"/>
    <w:rsid w:val="00ED7B4A"/>
    <w:rsid w:val="00EE4ED8"/>
    <w:rsid w:val="00EF2AE3"/>
    <w:rsid w:val="00EF4347"/>
    <w:rsid w:val="00EF6873"/>
    <w:rsid w:val="00F0108F"/>
    <w:rsid w:val="00F05A56"/>
    <w:rsid w:val="00F0684E"/>
    <w:rsid w:val="00F132C3"/>
    <w:rsid w:val="00F133D7"/>
    <w:rsid w:val="00F14A58"/>
    <w:rsid w:val="00F15B10"/>
    <w:rsid w:val="00F15DCA"/>
    <w:rsid w:val="00F17F8C"/>
    <w:rsid w:val="00F441FD"/>
    <w:rsid w:val="00F505D0"/>
    <w:rsid w:val="00F514AF"/>
    <w:rsid w:val="00F53370"/>
    <w:rsid w:val="00F53C7C"/>
    <w:rsid w:val="00F709A8"/>
    <w:rsid w:val="00F76D41"/>
    <w:rsid w:val="00F7705E"/>
    <w:rsid w:val="00F83232"/>
    <w:rsid w:val="00F859C4"/>
    <w:rsid w:val="00F95B12"/>
    <w:rsid w:val="00FA20CE"/>
    <w:rsid w:val="00FA7136"/>
    <w:rsid w:val="00FA7E8A"/>
    <w:rsid w:val="00FB0FC3"/>
    <w:rsid w:val="00FB2AC4"/>
    <w:rsid w:val="00FC4FC5"/>
    <w:rsid w:val="00FD74F7"/>
    <w:rsid w:val="00FE040D"/>
    <w:rsid w:val="00FE330F"/>
    <w:rsid w:val="00FE449D"/>
    <w:rsid w:val="00FF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4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F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B13F4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13F4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B13F4D"/>
    <w:pPr>
      <w:ind w:left="720"/>
      <w:contextualSpacing/>
    </w:pPr>
  </w:style>
  <w:style w:type="paragraph" w:styleId="a5">
    <w:name w:val="footnote text"/>
    <w:basedOn w:val="a"/>
    <w:link w:val="a6"/>
    <w:semiHidden/>
    <w:rsid w:val="00B13F4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link w:val="a5"/>
    <w:semiHidden/>
    <w:rsid w:val="00B13F4D"/>
    <w:rPr>
      <w:rFonts w:ascii="Calibri" w:hAnsi="Calibri"/>
      <w:lang w:val="ru-RU" w:eastAsia="en-US" w:bidi="ar-SA"/>
    </w:rPr>
  </w:style>
  <w:style w:type="paragraph" w:styleId="a7">
    <w:name w:val="endnote text"/>
    <w:basedOn w:val="a"/>
    <w:link w:val="a8"/>
    <w:semiHidden/>
    <w:rsid w:val="00B13F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B13F4D"/>
    <w:rPr>
      <w:rFonts w:ascii="Calibri" w:hAnsi="Calibri"/>
      <w:lang w:val="ru-RU" w:eastAsia="ru-RU" w:bidi="ar-SA"/>
    </w:rPr>
  </w:style>
  <w:style w:type="character" w:styleId="a9">
    <w:name w:val="endnote reference"/>
    <w:semiHidden/>
    <w:rsid w:val="00B13F4D"/>
    <w:rPr>
      <w:rFonts w:cs="Times New Roman"/>
      <w:vertAlign w:val="superscript"/>
    </w:rPr>
  </w:style>
  <w:style w:type="paragraph" w:styleId="aa">
    <w:name w:val="List Paragraph"/>
    <w:basedOn w:val="a"/>
    <w:qFormat/>
    <w:rsid w:val="00B13F4D"/>
    <w:pPr>
      <w:ind w:left="720"/>
      <w:contextualSpacing/>
    </w:pPr>
  </w:style>
  <w:style w:type="character" w:customStyle="1" w:styleId="match">
    <w:name w:val="match"/>
    <w:rsid w:val="00B13F4D"/>
  </w:style>
  <w:style w:type="paragraph" w:customStyle="1" w:styleId="ab">
    <w:name w:val="Прижатый влево"/>
    <w:basedOn w:val="a"/>
    <w:next w:val="a"/>
    <w:rsid w:val="00B13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rsid w:val="00B13F4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en-US"/>
    </w:rPr>
  </w:style>
  <w:style w:type="character" w:customStyle="1" w:styleId="ad">
    <w:name w:val="Текст Знак"/>
    <w:link w:val="ae"/>
    <w:locked/>
    <w:rsid w:val="00B13F4D"/>
    <w:rPr>
      <w:rFonts w:ascii="Courier New" w:hAnsi="Courier New"/>
      <w:lang w:bidi="ar-SA"/>
    </w:rPr>
  </w:style>
  <w:style w:type="paragraph" w:styleId="ae">
    <w:name w:val="Plain Text"/>
    <w:basedOn w:val="a"/>
    <w:link w:val="ad"/>
    <w:rsid w:val="00B13F4D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"/>
    <w:rsid w:val="00B13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link w:val="af0"/>
    <w:semiHidden/>
    <w:unhideWhenUsed/>
    <w:rsid w:val="00B13F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B13F4D"/>
    <w:rPr>
      <w:rFonts w:ascii="Calibri" w:hAnsi="Calibri"/>
      <w:lang w:val="ru-RU" w:eastAsia="ru-RU" w:bidi="ar-SA"/>
    </w:rPr>
  </w:style>
  <w:style w:type="paragraph" w:styleId="af1">
    <w:name w:val="annotation subject"/>
    <w:basedOn w:val="af"/>
    <w:next w:val="af"/>
    <w:link w:val="af2"/>
    <w:semiHidden/>
    <w:unhideWhenUsed/>
    <w:rsid w:val="00B13F4D"/>
    <w:rPr>
      <w:b/>
      <w:bCs/>
    </w:rPr>
  </w:style>
  <w:style w:type="character" w:customStyle="1" w:styleId="af2">
    <w:name w:val="Тема примечания Знак"/>
    <w:link w:val="af1"/>
    <w:semiHidden/>
    <w:rsid w:val="00B13F4D"/>
    <w:rPr>
      <w:rFonts w:ascii="Calibri" w:hAnsi="Calibri"/>
      <w:b/>
      <w:bCs/>
      <w:lang w:val="ru-RU" w:eastAsia="ru-RU" w:bidi="ar-SA"/>
    </w:rPr>
  </w:style>
  <w:style w:type="paragraph" w:styleId="af3">
    <w:name w:val="Balloon Text"/>
    <w:basedOn w:val="a"/>
    <w:link w:val="af4"/>
    <w:semiHidden/>
    <w:unhideWhenUsed/>
    <w:rsid w:val="00B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rsid w:val="00B13F4D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FontStyle41">
    <w:name w:val="Font Style41"/>
    <w:rsid w:val="00B13F4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13F4D"/>
  </w:style>
  <w:style w:type="paragraph" w:styleId="af5">
    <w:name w:val="header"/>
    <w:basedOn w:val="a"/>
    <w:link w:val="af6"/>
    <w:uiPriority w:val="99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4BF6"/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B7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B74BF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D0AEF-A6E1-47C2-BA98-EC5E8F98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3272</Words>
  <Characters>26055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ФГУ "ВНИИ ОиЭТ"</Company>
  <LinksUpToDate>false</LinksUpToDate>
  <CharactersWithSpaces>29269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Андрей</dc:creator>
  <cp:lastModifiedBy>maslov3</cp:lastModifiedBy>
  <cp:revision>12</cp:revision>
  <cp:lastPrinted>2014-08-01T10:11:00Z</cp:lastPrinted>
  <dcterms:created xsi:type="dcterms:W3CDTF">2014-07-08T09:29:00Z</dcterms:created>
  <dcterms:modified xsi:type="dcterms:W3CDTF">2014-08-07T14:33:00Z</dcterms:modified>
</cp:coreProperties>
</file>