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ED3B" w14:textId="77777777" w:rsidR="006A674E" w:rsidRDefault="006A674E">
      <w:pPr>
        <w:rPr>
          <w:rFonts w:ascii="Times New Roman" w:hAnsi="Times New Roman" w:cs="Times New Roman"/>
          <w:sz w:val="24"/>
          <w:szCs w:val="24"/>
        </w:rPr>
      </w:pPr>
    </w:p>
    <w:p w14:paraId="3BCE73E5" w14:textId="7A40FEFD" w:rsidR="00AF3997" w:rsidRDefault="006A674E" w:rsidP="00AF3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74E">
        <w:rPr>
          <w:rFonts w:ascii="Times New Roman" w:hAnsi="Times New Roman" w:cs="Times New Roman"/>
          <w:sz w:val="28"/>
          <w:szCs w:val="28"/>
        </w:rPr>
        <w:t>«</w:t>
      </w:r>
      <w:r w:rsidR="00431874" w:rsidRPr="006A674E">
        <w:rPr>
          <w:rFonts w:ascii="Times New Roman" w:hAnsi="Times New Roman" w:cs="Times New Roman"/>
          <w:sz w:val="28"/>
          <w:szCs w:val="28"/>
        </w:rPr>
        <w:t>ОТНОСИТЕЛЬНОСТЬ</w:t>
      </w:r>
      <w:r w:rsidRPr="006A674E">
        <w:rPr>
          <w:rFonts w:ascii="Times New Roman" w:hAnsi="Times New Roman" w:cs="Times New Roman"/>
          <w:sz w:val="28"/>
          <w:szCs w:val="28"/>
        </w:rPr>
        <w:t>»</w:t>
      </w:r>
    </w:p>
    <w:p w14:paraId="7F1D6078" w14:textId="27C7ECA6" w:rsidR="00AF3997" w:rsidRPr="006A674E" w:rsidRDefault="00AF3997" w:rsidP="00AF3997">
      <w:pPr>
        <w:jc w:val="right"/>
        <w:rPr>
          <w:rFonts w:ascii="Times New Roman" w:hAnsi="Times New Roman" w:cs="Times New Roman"/>
          <w:sz w:val="28"/>
          <w:szCs w:val="28"/>
        </w:rPr>
      </w:pPr>
      <w:r w:rsidRPr="006A674E">
        <w:rPr>
          <w:rFonts w:ascii="Times New Roman" w:hAnsi="Times New Roman" w:cs="Times New Roman"/>
          <w:sz w:val="28"/>
          <w:szCs w:val="28"/>
        </w:rPr>
        <w:t>Посвящается Стивену Хокингу</w:t>
      </w:r>
    </w:p>
    <w:p w14:paraId="5970C374" w14:textId="716DDEB3" w:rsidR="006A674E" w:rsidRDefault="00AF39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A674E" w:rsidRPr="006A674E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674E" w:rsidRPr="006A674E">
        <w:rPr>
          <w:rFonts w:ascii="Times New Roman" w:hAnsi="Times New Roman" w:cs="Times New Roman"/>
          <w:sz w:val="28"/>
          <w:szCs w:val="28"/>
        </w:rPr>
        <w:t xml:space="preserve"> </w:t>
      </w:r>
      <w:r w:rsidR="006A674E" w:rsidRPr="006A674E">
        <w:rPr>
          <w:sz w:val="28"/>
          <w:szCs w:val="28"/>
        </w:rPr>
        <w:t xml:space="preserve"> </w:t>
      </w:r>
      <w:r w:rsidR="006A674E" w:rsidRPr="006A674E">
        <w:rPr>
          <w:rFonts w:ascii="Times New Roman" w:hAnsi="Times New Roman" w:cs="Times New Roman"/>
          <w:sz w:val="28"/>
          <w:szCs w:val="28"/>
        </w:rPr>
        <w:t>Сара</w:t>
      </w:r>
      <w:proofErr w:type="gramEnd"/>
      <w:r w:rsidR="006A674E" w:rsidRPr="006A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74E" w:rsidRPr="006A674E">
        <w:rPr>
          <w:rFonts w:ascii="Times New Roman" w:hAnsi="Times New Roman" w:cs="Times New Roman"/>
          <w:sz w:val="28"/>
          <w:szCs w:val="28"/>
        </w:rPr>
        <w:t>Хоу</w:t>
      </w:r>
      <w:proofErr w:type="spellEnd"/>
      <w:r w:rsidR="006A674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EB67C8" w14:textId="77777777" w:rsidR="006A674E" w:rsidRPr="006A674E" w:rsidRDefault="006A67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674E">
        <w:rPr>
          <w:rFonts w:ascii="Times New Roman" w:hAnsi="Times New Roman" w:cs="Times New Roman"/>
          <w:sz w:val="28"/>
          <w:szCs w:val="28"/>
        </w:rPr>
        <w:t xml:space="preserve">Перевод:  </w:t>
      </w:r>
      <w:proofErr w:type="spellStart"/>
      <w:r w:rsidRPr="006A674E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proofErr w:type="gramEnd"/>
      <w:r w:rsidRPr="006A674E">
        <w:rPr>
          <w:rFonts w:ascii="Times New Roman" w:hAnsi="Times New Roman" w:cs="Times New Roman"/>
          <w:sz w:val="28"/>
          <w:szCs w:val="28"/>
        </w:rPr>
        <w:t xml:space="preserve"> Денис  ИКТВ-02   </w:t>
      </w:r>
    </w:p>
    <w:p w14:paraId="06F95C85" w14:textId="77777777" w:rsidR="006A674E" w:rsidRDefault="006A674E">
      <w:pPr>
        <w:rPr>
          <w:rFonts w:ascii="Times New Roman" w:hAnsi="Times New Roman" w:cs="Times New Roman"/>
          <w:sz w:val="24"/>
          <w:szCs w:val="24"/>
        </w:rPr>
      </w:pPr>
    </w:p>
    <w:p w14:paraId="275F0D45" w14:textId="77777777" w:rsidR="00F40D85" w:rsidRPr="00970205" w:rsidRDefault="00F40D85">
      <w:pPr>
        <w:rPr>
          <w:rFonts w:ascii="Times New Roman" w:hAnsi="Times New Roman" w:cs="Times New Roman"/>
          <w:sz w:val="24"/>
          <w:szCs w:val="24"/>
        </w:rPr>
      </w:pPr>
      <w:r w:rsidRPr="00970205">
        <w:rPr>
          <w:rFonts w:ascii="Times New Roman" w:hAnsi="Times New Roman" w:cs="Times New Roman"/>
          <w:sz w:val="24"/>
          <w:szCs w:val="24"/>
        </w:rPr>
        <w:t xml:space="preserve">Проснувшись в темноте в паническом бреду, </w:t>
      </w:r>
    </w:p>
    <w:p w14:paraId="048CD754" w14:textId="77777777" w:rsidR="00AB47B3" w:rsidRPr="00970205" w:rsidRDefault="00AB47B3">
      <w:pPr>
        <w:rPr>
          <w:rFonts w:ascii="Times New Roman" w:hAnsi="Times New Roman" w:cs="Times New Roman"/>
          <w:sz w:val="24"/>
          <w:szCs w:val="24"/>
        </w:rPr>
      </w:pPr>
      <w:r w:rsidRPr="00970205">
        <w:rPr>
          <w:rFonts w:ascii="Times New Roman" w:hAnsi="Times New Roman" w:cs="Times New Roman"/>
          <w:sz w:val="24"/>
          <w:szCs w:val="24"/>
        </w:rPr>
        <w:t>Ищу зрачками вещи те, что мне знакомы.</w:t>
      </w:r>
    </w:p>
    <w:p w14:paraId="2A2D5B07" w14:textId="77777777" w:rsidR="00AB47B3" w:rsidRPr="00970205" w:rsidRDefault="00AB47B3">
      <w:pPr>
        <w:rPr>
          <w:rFonts w:ascii="Times New Roman" w:hAnsi="Times New Roman" w:cs="Times New Roman"/>
          <w:sz w:val="24"/>
          <w:szCs w:val="24"/>
        </w:rPr>
      </w:pPr>
      <w:r w:rsidRPr="00970205">
        <w:rPr>
          <w:rFonts w:ascii="Times New Roman" w:hAnsi="Times New Roman" w:cs="Times New Roman"/>
          <w:sz w:val="24"/>
          <w:szCs w:val="24"/>
        </w:rPr>
        <w:t>Из всех щелей</w:t>
      </w:r>
      <w:r w:rsidR="0021059D" w:rsidRPr="00970205">
        <w:rPr>
          <w:rFonts w:ascii="Times New Roman" w:hAnsi="Times New Roman" w:cs="Times New Roman"/>
          <w:sz w:val="24"/>
          <w:szCs w:val="24"/>
        </w:rPr>
        <w:t xml:space="preserve"> спешат, словно борзые на бегу,</w:t>
      </w:r>
    </w:p>
    <w:p w14:paraId="2909E726" w14:textId="77777777" w:rsidR="008865D1" w:rsidRPr="00970205" w:rsidRDefault="008865D1">
      <w:pPr>
        <w:rPr>
          <w:rFonts w:ascii="Times New Roman" w:hAnsi="Times New Roman" w:cs="Times New Roman"/>
          <w:sz w:val="24"/>
          <w:szCs w:val="24"/>
        </w:rPr>
      </w:pPr>
      <w:r w:rsidRPr="00970205">
        <w:rPr>
          <w:rFonts w:ascii="Times New Roman" w:hAnsi="Times New Roman" w:cs="Times New Roman"/>
          <w:sz w:val="24"/>
          <w:szCs w:val="24"/>
        </w:rPr>
        <w:t>В тенях явить нам света двойственность фотоны.</w:t>
      </w:r>
    </w:p>
    <w:p w14:paraId="7BF55AD8" w14:textId="77777777" w:rsidR="008865D1" w:rsidRPr="00970205" w:rsidRDefault="008865D1">
      <w:pPr>
        <w:rPr>
          <w:rFonts w:ascii="Times New Roman" w:hAnsi="Times New Roman" w:cs="Times New Roman"/>
          <w:sz w:val="24"/>
          <w:szCs w:val="24"/>
        </w:rPr>
      </w:pPr>
    </w:p>
    <w:p w14:paraId="0EAAF999" w14:textId="77777777" w:rsidR="008865D1" w:rsidRPr="00970205" w:rsidRDefault="006F032D">
      <w:pPr>
        <w:rPr>
          <w:rFonts w:ascii="Times New Roman" w:hAnsi="Times New Roman" w:cs="Times New Roman"/>
          <w:sz w:val="24"/>
          <w:szCs w:val="24"/>
        </w:rPr>
      </w:pPr>
      <w:r w:rsidRPr="00970205">
        <w:rPr>
          <w:rFonts w:ascii="Times New Roman" w:hAnsi="Times New Roman" w:cs="Times New Roman"/>
          <w:sz w:val="24"/>
          <w:szCs w:val="24"/>
        </w:rPr>
        <w:t>Свет полосует лаборатории тусклые стены –</w:t>
      </w:r>
    </w:p>
    <w:p w14:paraId="50361010" w14:textId="77777777" w:rsidR="006F032D" w:rsidRPr="00970205" w:rsidRDefault="006F032D">
      <w:pPr>
        <w:rPr>
          <w:rFonts w:ascii="Times New Roman" w:hAnsi="Times New Roman" w:cs="Times New Roman"/>
          <w:sz w:val="24"/>
          <w:szCs w:val="24"/>
        </w:rPr>
      </w:pPr>
      <w:r w:rsidRPr="00970205">
        <w:rPr>
          <w:rFonts w:ascii="Times New Roman" w:hAnsi="Times New Roman" w:cs="Times New Roman"/>
          <w:sz w:val="24"/>
          <w:szCs w:val="24"/>
        </w:rPr>
        <w:t xml:space="preserve">Частиц больше нет </w:t>
      </w:r>
      <w:r w:rsidR="00DB0691" w:rsidRPr="00970205">
        <w:rPr>
          <w:rFonts w:ascii="Times New Roman" w:hAnsi="Times New Roman" w:cs="Times New Roman"/>
          <w:sz w:val="24"/>
          <w:szCs w:val="24"/>
        </w:rPr>
        <w:t>–</w:t>
      </w:r>
      <w:r w:rsidRPr="00970205">
        <w:rPr>
          <w:rFonts w:ascii="Times New Roman" w:hAnsi="Times New Roman" w:cs="Times New Roman"/>
          <w:sz w:val="24"/>
          <w:szCs w:val="24"/>
        </w:rPr>
        <w:t xml:space="preserve"> </w:t>
      </w:r>
      <w:r w:rsidR="00DB0691" w:rsidRPr="00970205">
        <w:rPr>
          <w:rFonts w:ascii="Times New Roman" w:hAnsi="Times New Roman" w:cs="Times New Roman"/>
          <w:sz w:val="24"/>
          <w:szCs w:val="24"/>
        </w:rPr>
        <w:t>и уверенность скажет “прощай".</w:t>
      </w:r>
    </w:p>
    <w:p w14:paraId="45131978" w14:textId="77777777" w:rsidR="006B06B0" w:rsidRPr="00970205" w:rsidRDefault="00DB0691">
      <w:pPr>
        <w:rPr>
          <w:rFonts w:ascii="Times New Roman" w:hAnsi="Times New Roman" w:cs="Times New Roman"/>
          <w:sz w:val="24"/>
          <w:szCs w:val="24"/>
        </w:rPr>
      </w:pPr>
      <w:r w:rsidRPr="00970205">
        <w:rPr>
          <w:rFonts w:ascii="Times New Roman" w:hAnsi="Times New Roman" w:cs="Times New Roman"/>
          <w:sz w:val="24"/>
          <w:szCs w:val="24"/>
        </w:rPr>
        <w:t xml:space="preserve">Во что можно верить </w:t>
      </w:r>
      <w:r w:rsidR="006B06B0" w:rsidRPr="00970205">
        <w:rPr>
          <w:rFonts w:ascii="Times New Roman" w:hAnsi="Times New Roman" w:cs="Times New Roman"/>
          <w:sz w:val="24"/>
          <w:szCs w:val="24"/>
        </w:rPr>
        <w:t xml:space="preserve">в рассыпанной этой вселенной, </w:t>
      </w:r>
    </w:p>
    <w:p w14:paraId="08C4DA67" w14:textId="07100C52" w:rsidR="00DB0691" w:rsidRPr="00970205" w:rsidRDefault="006B06B0">
      <w:pPr>
        <w:rPr>
          <w:rFonts w:ascii="Times New Roman" w:hAnsi="Times New Roman" w:cs="Times New Roman"/>
          <w:sz w:val="24"/>
          <w:szCs w:val="24"/>
        </w:rPr>
      </w:pPr>
      <w:r w:rsidRPr="00970205">
        <w:rPr>
          <w:rFonts w:ascii="Times New Roman" w:hAnsi="Times New Roman" w:cs="Times New Roman"/>
          <w:sz w:val="24"/>
          <w:szCs w:val="24"/>
        </w:rPr>
        <w:t xml:space="preserve">Похожей на крики </w:t>
      </w:r>
      <w:r w:rsidR="008D30A7" w:rsidRPr="00970205">
        <w:rPr>
          <w:rFonts w:ascii="Times New Roman" w:hAnsi="Times New Roman" w:cs="Times New Roman"/>
          <w:sz w:val="24"/>
          <w:szCs w:val="24"/>
        </w:rPr>
        <w:t>сирен, что загадочно в полночь звучат</w:t>
      </w:r>
      <w:r w:rsidR="00AF3997" w:rsidRPr="00970205">
        <w:rPr>
          <w:rFonts w:ascii="Times New Roman" w:hAnsi="Times New Roman" w:cs="Times New Roman"/>
          <w:sz w:val="24"/>
          <w:szCs w:val="24"/>
        </w:rPr>
        <w:t>?</w:t>
      </w:r>
    </w:p>
    <w:p w14:paraId="02FB51AD" w14:textId="77777777" w:rsidR="008D30A7" w:rsidRPr="00970205" w:rsidRDefault="008D30A7">
      <w:pPr>
        <w:rPr>
          <w:rFonts w:ascii="Times New Roman" w:hAnsi="Times New Roman" w:cs="Times New Roman"/>
          <w:sz w:val="24"/>
          <w:szCs w:val="24"/>
        </w:rPr>
      </w:pPr>
    </w:p>
    <w:p w14:paraId="7E790C6C" w14:textId="77777777" w:rsidR="008D30A7" w:rsidRPr="00970205" w:rsidRDefault="008D30A7">
      <w:pPr>
        <w:rPr>
          <w:rFonts w:ascii="Times New Roman" w:hAnsi="Times New Roman" w:cs="Times New Roman"/>
          <w:sz w:val="24"/>
          <w:szCs w:val="24"/>
        </w:rPr>
      </w:pPr>
      <w:r w:rsidRPr="00970205">
        <w:rPr>
          <w:rFonts w:ascii="Times New Roman" w:hAnsi="Times New Roman" w:cs="Times New Roman"/>
          <w:sz w:val="24"/>
          <w:szCs w:val="24"/>
        </w:rPr>
        <w:t>И только света вспышка в скоростном составе</w:t>
      </w:r>
      <w:bookmarkStart w:id="0" w:name="_GoBack"/>
      <w:bookmarkEnd w:id="0"/>
    </w:p>
    <w:p w14:paraId="04DE7C62" w14:textId="77777777" w:rsidR="008D30A7" w:rsidRPr="00970205" w:rsidRDefault="00E9276D">
      <w:pPr>
        <w:rPr>
          <w:rFonts w:ascii="Times New Roman" w:hAnsi="Times New Roman" w:cs="Times New Roman"/>
          <w:sz w:val="24"/>
          <w:szCs w:val="24"/>
        </w:rPr>
      </w:pPr>
      <w:r w:rsidRPr="00970205">
        <w:rPr>
          <w:rFonts w:ascii="Times New Roman" w:hAnsi="Times New Roman" w:cs="Times New Roman"/>
          <w:sz w:val="24"/>
          <w:szCs w:val="24"/>
        </w:rPr>
        <w:t>Раскроет растяженье времени, как идеальный день.</w:t>
      </w:r>
      <w:r w:rsidR="005301BC" w:rsidRPr="00970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66A6E" w14:textId="77777777" w:rsidR="005301BC" w:rsidRPr="00970205" w:rsidRDefault="005301BC">
      <w:pPr>
        <w:rPr>
          <w:rFonts w:ascii="Times New Roman" w:hAnsi="Times New Roman" w:cs="Times New Roman"/>
          <w:sz w:val="24"/>
          <w:szCs w:val="24"/>
        </w:rPr>
      </w:pPr>
      <w:r w:rsidRPr="00970205">
        <w:rPr>
          <w:rFonts w:ascii="Times New Roman" w:hAnsi="Times New Roman" w:cs="Times New Roman"/>
          <w:sz w:val="24"/>
          <w:szCs w:val="24"/>
        </w:rPr>
        <w:t xml:space="preserve">Ломать суровый горизонт тут параллельные прямые вправе: </w:t>
      </w:r>
    </w:p>
    <w:p w14:paraId="1C3DEBF5" w14:textId="77777777" w:rsidR="005301BC" w:rsidRPr="00970205" w:rsidRDefault="00EC6FC1">
      <w:pPr>
        <w:rPr>
          <w:rFonts w:ascii="Times New Roman" w:hAnsi="Times New Roman" w:cs="Times New Roman"/>
          <w:sz w:val="24"/>
          <w:szCs w:val="24"/>
        </w:rPr>
      </w:pPr>
      <w:r w:rsidRPr="00970205">
        <w:rPr>
          <w:rFonts w:ascii="Times New Roman" w:hAnsi="Times New Roman" w:cs="Times New Roman"/>
          <w:sz w:val="24"/>
          <w:szCs w:val="24"/>
        </w:rPr>
        <w:t>Пересекаться им в пространстве чёрных дыр позволит тень.</w:t>
      </w:r>
    </w:p>
    <w:p w14:paraId="0E91E25C" w14:textId="77777777" w:rsidR="00CB3F9A" w:rsidRPr="00970205" w:rsidRDefault="00CB3F9A">
      <w:pPr>
        <w:rPr>
          <w:rFonts w:ascii="Times New Roman" w:hAnsi="Times New Roman" w:cs="Times New Roman"/>
          <w:sz w:val="24"/>
          <w:szCs w:val="24"/>
        </w:rPr>
      </w:pPr>
    </w:p>
    <w:p w14:paraId="0DA59A6C" w14:textId="77777777" w:rsidR="002A00A2" w:rsidRPr="00970205" w:rsidRDefault="00CB3F9A">
      <w:pPr>
        <w:rPr>
          <w:rFonts w:ascii="Times New Roman" w:hAnsi="Times New Roman" w:cs="Times New Roman"/>
          <w:sz w:val="24"/>
          <w:szCs w:val="24"/>
        </w:rPr>
      </w:pPr>
      <w:r w:rsidRPr="00970205">
        <w:rPr>
          <w:rFonts w:ascii="Times New Roman" w:hAnsi="Times New Roman" w:cs="Times New Roman"/>
          <w:sz w:val="24"/>
          <w:szCs w:val="24"/>
        </w:rPr>
        <w:t xml:space="preserve">Но </w:t>
      </w:r>
      <w:r w:rsidR="00CE7EE5" w:rsidRPr="00970205">
        <w:rPr>
          <w:rFonts w:ascii="Times New Roman" w:hAnsi="Times New Roman" w:cs="Times New Roman"/>
          <w:sz w:val="24"/>
          <w:szCs w:val="24"/>
        </w:rPr>
        <w:t xml:space="preserve">если </w:t>
      </w:r>
      <w:r w:rsidR="006B1BC1" w:rsidRPr="00970205">
        <w:rPr>
          <w:rFonts w:ascii="Times New Roman" w:hAnsi="Times New Roman" w:cs="Times New Roman"/>
          <w:sz w:val="24"/>
          <w:szCs w:val="24"/>
        </w:rPr>
        <w:t>постигаю</w:t>
      </w:r>
      <w:r w:rsidRPr="00970205">
        <w:rPr>
          <w:rFonts w:ascii="Times New Roman" w:hAnsi="Times New Roman" w:cs="Times New Roman"/>
          <w:sz w:val="24"/>
          <w:szCs w:val="24"/>
        </w:rPr>
        <w:t xml:space="preserve"> сущности </w:t>
      </w:r>
      <w:r w:rsidR="002A00A2" w:rsidRPr="00970205">
        <w:rPr>
          <w:rFonts w:ascii="Times New Roman" w:hAnsi="Times New Roman" w:cs="Times New Roman"/>
          <w:sz w:val="24"/>
          <w:szCs w:val="24"/>
        </w:rPr>
        <w:t>явлений всех</w:t>
      </w:r>
      <w:r w:rsidRPr="00970205">
        <w:rPr>
          <w:rFonts w:ascii="Times New Roman" w:hAnsi="Times New Roman" w:cs="Times New Roman"/>
          <w:sz w:val="24"/>
          <w:szCs w:val="24"/>
        </w:rPr>
        <w:t xml:space="preserve"> </w:t>
      </w:r>
      <w:r w:rsidR="002A00A2" w:rsidRPr="00970205">
        <w:rPr>
          <w:rFonts w:ascii="Times New Roman" w:hAnsi="Times New Roman" w:cs="Times New Roman"/>
          <w:sz w:val="24"/>
          <w:szCs w:val="24"/>
        </w:rPr>
        <w:t>на этой высоте,</w:t>
      </w:r>
    </w:p>
    <w:p w14:paraId="2521E126" w14:textId="77777777" w:rsidR="00CB3F9A" w:rsidRPr="00970205" w:rsidRDefault="006B1BC1">
      <w:pPr>
        <w:rPr>
          <w:rFonts w:ascii="Times New Roman" w:hAnsi="Times New Roman" w:cs="Times New Roman"/>
          <w:sz w:val="24"/>
          <w:szCs w:val="24"/>
        </w:rPr>
      </w:pPr>
      <w:r w:rsidRPr="00970205">
        <w:rPr>
          <w:rFonts w:ascii="Times New Roman" w:hAnsi="Times New Roman" w:cs="Times New Roman"/>
          <w:sz w:val="24"/>
          <w:szCs w:val="24"/>
        </w:rPr>
        <w:t xml:space="preserve">То почему </w:t>
      </w:r>
      <w:r w:rsidR="009A269D" w:rsidRPr="00970205">
        <w:rPr>
          <w:rFonts w:ascii="Times New Roman" w:hAnsi="Times New Roman" w:cs="Times New Roman"/>
          <w:sz w:val="24"/>
          <w:szCs w:val="24"/>
        </w:rPr>
        <w:t xml:space="preserve">я не </w:t>
      </w:r>
      <w:r w:rsidR="00417D56" w:rsidRPr="00970205">
        <w:rPr>
          <w:rFonts w:ascii="Times New Roman" w:hAnsi="Times New Roman" w:cs="Times New Roman"/>
          <w:sz w:val="24"/>
          <w:szCs w:val="24"/>
        </w:rPr>
        <w:t>могу глаза раскрыть и видеть в темноте?</w:t>
      </w:r>
      <w:r w:rsidR="002A00A2" w:rsidRPr="00970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74653" w14:textId="77777777" w:rsidR="008865D1" w:rsidRPr="00970205" w:rsidRDefault="008865D1">
      <w:pPr>
        <w:rPr>
          <w:rFonts w:ascii="Times New Roman" w:hAnsi="Times New Roman" w:cs="Times New Roman"/>
          <w:sz w:val="24"/>
          <w:szCs w:val="24"/>
        </w:rPr>
      </w:pPr>
    </w:p>
    <w:p w14:paraId="3AE1979F" w14:textId="77777777" w:rsidR="00B05388" w:rsidRPr="006A674E" w:rsidRDefault="00B05388">
      <w:pPr>
        <w:rPr>
          <w:rFonts w:ascii="Times New Roman" w:hAnsi="Times New Roman" w:cs="Times New Roman"/>
          <w:sz w:val="24"/>
          <w:szCs w:val="24"/>
        </w:rPr>
      </w:pPr>
    </w:p>
    <w:p w14:paraId="7B8294D0" w14:textId="77777777" w:rsidR="00B05388" w:rsidRPr="006A674E" w:rsidRDefault="00B05388">
      <w:pPr>
        <w:rPr>
          <w:rFonts w:ascii="Times New Roman" w:hAnsi="Times New Roman" w:cs="Times New Roman"/>
          <w:sz w:val="24"/>
          <w:szCs w:val="24"/>
        </w:rPr>
      </w:pPr>
    </w:p>
    <w:sectPr w:rsidR="00B05388" w:rsidRPr="006A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85"/>
    <w:rsid w:val="00011B80"/>
    <w:rsid w:val="0021059D"/>
    <w:rsid w:val="002A00A2"/>
    <w:rsid w:val="00417D56"/>
    <w:rsid w:val="00431874"/>
    <w:rsid w:val="005301BC"/>
    <w:rsid w:val="006A674E"/>
    <w:rsid w:val="006B06B0"/>
    <w:rsid w:val="006B1BC1"/>
    <w:rsid w:val="006F032D"/>
    <w:rsid w:val="00772E07"/>
    <w:rsid w:val="008865D1"/>
    <w:rsid w:val="008A1ED1"/>
    <w:rsid w:val="008A479D"/>
    <w:rsid w:val="008D30A7"/>
    <w:rsid w:val="008D3E8F"/>
    <w:rsid w:val="00970205"/>
    <w:rsid w:val="009A269D"/>
    <w:rsid w:val="009A5F67"/>
    <w:rsid w:val="00AB47B3"/>
    <w:rsid w:val="00AF3997"/>
    <w:rsid w:val="00B05388"/>
    <w:rsid w:val="00CB3F9A"/>
    <w:rsid w:val="00CE7EE5"/>
    <w:rsid w:val="00DB0691"/>
    <w:rsid w:val="00E9276D"/>
    <w:rsid w:val="00EC2655"/>
    <w:rsid w:val="00EC6FC1"/>
    <w:rsid w:val="00F36AEB"/>
    <w:rsid w:val="00F4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EC0A"/>
  <w15:chartTrackingRefBased/>
  <w15:docId w15:val="{A3797C27-C9A2-E640-9C7D-13335266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Коковина</dc:creator>
  <cp:keywords/>
  <dc:description/>
  <cp:lastModifiedBy>HMZ</cp:lastModifiedBy>
  <cp:revision>4</cp:revision>
  <dcterms:created xsi:type="dcterms:W3CDTF">2021-04-19T08:27:00Z</dcterms:created>
  <dcterms:modified xsi:type="dcterms:W3CDTF">2021-04-19T08:33:00Z</dcterms:modified>
</cp:coreProperties>
</file>