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DF" w:rsidRPr="00B967F5" w:rsidRDefault="00DF4933" w:rsidP="00E25FDF">
      <w:pPr>
        <w:spacing w:after="0" w:line="240" w:lineRule="auto"/>
        <w:jc w:val="center"/>
        <w:rPr>
          <w:b/>
          <w:sz w:val="28"/>
          <w:szCs w:val="28"/>
        </w:rPr>
      </w:pPr>
      <w:r w:rsidRPr="00B967F5">
        <w:rPr>
          <w:b/>
          <w:sz w:val="28"/>
          <w:szCs w:val="28"/>
        </w:rPr>
        <w:t>Документы, необходимые для представления учебного издания в РИО</w:t>
      </w:r>
      <w:r w:rsidR="00422060" w:rsidRPr="00B967F5">
        <w:rPr>
          <w:b/>
          <w:sz w:val="28"/>
          <w:szCs w:val="28"/>
        </w:rPr>
        <w:t>, размещены на сайте СПбГУ</w:t>
      </w:r>
      <w:r w:rsidR="00E25FDF" w:rsidRPr="00B967F5">
        <w:rPr>
          <w:b/>
          <w:sz w:val="28"/>
          <w:szCs w:val="28"/>
        </w:rPr>
        <w:t>Т</w:t>
      </w:r>
    </w:p>
    <w:p w:rsidR="00DF4933" w:rsidRPr="00B967F5" w:rsidRDefault="00E25FDF" w:rsidP="00E25FDF">
      <w:pPr>
        <w:spacing w:after="0" w:line="240" w:lineRule="auto"/>
        <w:jc w:val="center"/>
        <w:rPr>
          <w:b/>
          <w:sz w:val="28"/>
          <w:szCs w:val="28"/>
        </w:rPr>
      </w:pPr>
      <w:r w:rsidRPr="00B967F5">
        <w:rPr>
          <w:b/>
          <w:sz w:val="28"/>
          <w:szCs w:val="28"/>
        </w:rPr>
        <w:t xml:space="preserve">(Университет – </w:t>
      </w:r>
      <w:r w:rsidR="00422060" w:rsidRPr="00B967F5">
        <w:rPr>
          <w:b/>
          <w:sz w:val="28"/>
          <w:szCs w:val="28"/>
        </w:rPr>
        <w:t xml:space="preserve">Структура – </w:t>
      </w:r>
      <w:r w:rsidRPr="00B967F5">
        <w:rPr>
          <w:b/>
          <w:sz w:val="28"/>
          <w:szCs w:val="28"/>
        </w:rPr>
        <w:t xml:space="preserve">Подразделения Первого проректора – проректора по учебной работе – Управление информационно-образовательных ресурсов – Редакционно-издательский отдел – </w:t>
      </w:r>
      <w:r w:rsidR="00B967F5">
        <w:rPr>
          <w:b/>
          <w:sz w:val="28"/>
          <w:szCs w:val="28"/>
        </w:rPr>
        <w:br/>
      </w:r>
      <w:r w:rsidRPr="00B967F5">
        <w:rPr>
          <w:b/>
          <w:sz w:val="28"/>
          <w:szCs w:val="28"/>
        </w:rPr>
        <w:t>О подразделении)</w:t>
      </w:r>
    </w:p>
    <w:p w:rsidR="00DF4933" w:rsidRDefault="00DF4933" w:rsidP="00DF4933">
      <w:pPr>
        <w:spacing w:after="0" w:line="240" w:lineRule="auto"/>
        <w:rPr>
          <w:sz w:val="24"/>
          <w:szCs w:val="24"/>
        </w:rPr>
      </w:pPr>
    </w:p>
    <w:p w:rsidR="00DF4933" w:rsidRPr="00B967F5" w:rsidRDefault="00DF4933" w:rsidP="00B967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67F5">
        <w:rPr>
          <w:sz w:val="28"/>
          <w:szCs w:val="28"/>
        </w:rPr>
        <w:t>1. Заявка на издание (если ранее не оформляли).</w:t>
      </w:r>
    </w:p>
    <w:p w:rsidR="00DF4933" w:rsidRDefault="00DF4933" w:rsidP="00B967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67F5">
        <w:rPr>
          <w:sz w:val="28"/>
          <w:szCs w:val="28"/>
        </w:rPr>
        <w:t xml:space="preserve">2. Соглашение о служебном произведении (если ранее не оформляли), см. на сайте (внештатные авторы вместо </w:t>
      </w:r>
      <w:r w:rsidRPr="00B967F5">
        <w:rPr>
          <w:i/>
          <w:sz w:val="28"/>
          <w:szCs w:val="28"/>
        </w:rPr>
        <w:t>Соглашения</w:t>
      </w:r>
      <w:r w:rsidRPr="00B967F5">
        <w:rPr>
          <w:sz w:val="28"/>
          <w:szCs w:val="28"/>
        </w:rPr>
        <w:t xml:space="preserve"> оформляют </w:t>
      </w:r>
      <w:r w:rsidRPr="00B967F5">
        <w:rPr>
          <w:i/>
          <w:sz w:val="28"/>
          <w:szCs w:val="28"/>
        </w:rPr>
        <w:t>Авторский договор – на каждую свою новую рукопись</w:t>
      </w:r>
      <w:r w:rsidRPr="00B967F5">
        <w:rPr>
          <w:sz w:val="28"/>
          <w:szCs w:val="28"/>
        </w:rPr>
        <w:t>, см. на сайте).</w:t>
      </w:r>
    </w:p>
    <w:p w:rsidR="001C4082" w:rsidRPr="00B967F5" w:rsidRDefault="001C4082" w:rsidP="001C40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967F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967F5">
        <w:rPr>
          <w:sz w:val="28"/>
          <w:szCs w:val="28"/>
        </w:rPr>
        <w:t>криншот с экрана при проверке в программе «</w:t>
      </w:r>
      <w:proofErr w:type="spellStart"/>
      <w:r w:rsidRPr="00B967F5">
        <w:rPr>
          <w:sz w:val="28"/>
          <w:szCs w:val="28"/>
        </w:rPr>
        <w:t>Антиплагиат</w:t>
      </w:r>
      <w:proofErr w:type="spellEnd"/>
      <w:r w:rsidRPr="00B967F5">
        <w:rPr>
          <w:sz w:val="28"/>
          <w:szCs w:val="28"/>
        </w:rPr>
        <w:t>»</w:t>
      </w:r>
      <w:r>
        <w:rPr>
          <w:sz w:val="28"/>
          <w:szCs w:val="28"/>
        </w:rPr>
        <w:t xml:space="preserve"> (1-я страница</w:t>
      </w:r>
      <w:r>
        <w:rPr>
          <w:sz w:val="28"/>
          <w:szCs w:val="28"/>
        </w:rPr>
        <w:t xml:space="preserve"> с </w:t>
      </w:r>
      <w:r w:rsidRPr="00B967F5">
        <w:rPr>
          <w:sz w:val="28"/>
          <w:szCs w:val="28"/>
        </w:rPr>
        <w:t>указа</w:t>
      </w:r>
      <w:r>
        <w:rPr>
          <w:sz w:val="28"/>
          <w:szCs w:val="28"/>
        </w:rPr>
        <w:t>нием</w:t>
      </w:r>
      <w:r w:rsidRPr="00B967F5">
        <w:rPr>
          <w:sz w:val="28"/>
          <w:szCs w:val="28"/>
        </w:rPr>
        <w:t xml:space="preserve"> % оригинальности рукописи</w:t>
      </w:r>
      <w:r>
        <w:rPr>
          <w:sz w:val="28"/>
          <w:szCs w:val="28"/>
        </w:rPr>
        <w:t xml:space="preserve">, фамилий </w:t>
      </w:r>
      <w:r w:rsidRPr="00B967F5">
        <w:rPr>
          <w:sz w:val="28"/>
          <w:szCs w:val="28"/>
        </w:rPr>
        <w:t>авторов и названи</w:t>
      </w:r>
      <w:r>
        <w:rPr>
          <w:sz w:val="28"/>
          <w:szCs w:val="28"/>
        </w:rPr>
        <w:t>я</w:t>
      </w:r>
      <w:r w:rsidRPr="00B967F5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)</w:t>
      </w:r>
      <w:r w:rsidRPr="00B967F5">
        <w:rPr>
          <w:sz w:val="28"/>
          <w:szCs w:val="28"/>
        </w:rPr>
        <w:t>.</w:t>
      </w:r>
    </w:p>
    <w:p w:rsidR="001C4082" w:rsidRDefault="001C4082" w:rsidP="00B967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4933" w:rsidRPr="00B967F5">
        <w:rPr>
          <w:sz w:val="28"/>
          <w:szCs w:val="28"/>
        </w:rPr>
        <w:t>. Выписка из протокола заседания кафедры (с рекомендацией к печати и</w:t>
      </w:r>
      <w:r w:rsidR="00422060" w:rsidRPr="00B967F5">
        <w:rPr>
          <w:sz w:val="28"/>
          <w:szCs w:val="28"/>
        </w:rPr>
        <w:t xml:space="preserve"> </w:t>
      </w:r>
      <w:r w:rsidR="00DF4933" w:rsidRPr="00B967F5">
        <w:rPr>
          <w:sz w:val="28"/>
          <w:szCs w:val="28"/>
        </w:rPr>
        <w:t>указанием на то, что не содержатся сведения, запрещенные к опубликованию</w:t>
      </w:r>
      <w:r>
        <w:rPr>
          <w:sz w:val="28"/>
          <w:szCs w:val="28"/>
        </w:rPr>
        <w:t>)</w:t>
      </w:r>
      <w:r w:rsidR="00DF4933" w:rsidRPr="00B967F5">
        <w:rPr>
          <w:sz w:val="28"/>
          <w:szCs w:val="28"/>
        </w:rPr>
        <w:t>.</w:t>
      </w:r>
      <w:bookmarkStart w:id="0" w:name="_GoBack"/>
      <w:bookmarkEnd w:id="0"/>
    </w:p>
    <w:p w:rsidR="00DF4933" w:rsidRPr="00B967F5" w:rsidRDefault="001C4082" w:rsidP="00B967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4933" w:rsidRPr="00B967F5">
        <w:rPr>
          <w:sz w:val="28"/>
          <w:szCs w:val="28"/>
        </w:rPr>
        <w:t xml:space="preserve">. Рецензии (на </w:t>
      </w:r>
      <w:r w:rsidR="00DF4933" w:rsidRPr="00B967F5">
        <w:rPr>
          <w:sz w:val="28"/>
          <w:szCs w:val="28"/>
          <w:u w:val="single"/>
        </w:rPr>
        <w:t>учебное пособие – 2</w:t>
      </w:r>
      <w:r w:rsidR="00B967F5">
        <w:rPr>
          <w:sz w:val="28"/>
          <w:szCs w:val="28"/>
          <w:u w:val="single"/>
        </w:rPr>
        <w:t> </w:t>
      </w:r>
      <w:r w:rsidR="00DF4933" w:rsidRPr="00B967F5">
        <w:rPr>
          <w:sz w:val="28"/>
          <w:szCs w:val="28"/>
          <w:u w:val="single"/>
        </w:rPr>
        <w:t>рецензии</w:t>
      </w:r>
      <w:r w:rsidR="00DF4933" w:rsidRPr="00B967F5">
        <w:rPr>
          <w:sz w:val="28"/>
          <w:szCs w:val="28"/>
        </w:rPr>
        <w:t xml:space="preserve">, одна из них </w:t>
      </w:r>
      <w:r w:rsidR="00422060" w:rsidRPr="00B967F5">
        <w:rPr>
          <w:sz w:val="28"/>
          <w:szCs w:val="28"/>
        </w:rPr>
        <w:t>–</w:t>
      </w:r>
      <w:r w:rsidR="00DF4933" w:rsidRPr="00B967F5">
        <w:rPr>
          <w:sz w:val="28"/>
          <w:szCs w:val="28"/>
        </w:rPr>
        <w:t xml:space="preserve"> сторонняя, подпись рецензента заверяется печатью сторонней организации; на </w:t>
      </w:r>
      <w:r w:rsidR="00DF4933" w:rsidRPr="00B967F5">
        <w:rPr>
          <w:sz w:val="28"/>
          <w:szCs w:val="28"/>
          <w:u w:val="single"/>
        </w:rPr>
        <w:t>учеб</w:t>
      </w:r>
      <w:r w:rsidR="00422060" w:rsidRPr="00B967F5">
        <w:rPr>
          <w:sz w:val="28"/>
          <w:szCs w:val="28"/>
          <w:u w:val="single"/>
        </w:rPr>
        <w:t>но</w:t>
      </w:r>
      <w:r w:rsidR="00DF4933" w:rsidRPr="00B967F5">
        <w:rPr>
          <w:sz w:val="28"/>
          <w:szCs w:val="28"/>
          <w:u w:val="single"/>
        </w:rPr>
        <w:t>-методи</w:t>
      </w:r>
      <w:r w:rsidR="00422060" w:rsidRPr="00B967F5">
        <w:rPr>
          <w:sz w:val="28"/>
          <w:szCs w:val="28"/>
          <w:u w:val="single"/>
        </w:rPr>
        <w:t>ческую</w:t>
      </w:r>
      <w:r w:rsidR="00DF4933" w:rsidRPr="00B967F5">
        <w:rPr>
          <w:sz w:val="28"/>
          <w:szCs w:val="28"/>
          <w:u w:val="single"/>
        </w:rPr>
        <w:t xml:space="preserve"> литературу – 1 рецензия</w:t>
      </w:r>
      <w:r w:rsidR="00DF4933" w:rsidRPr="00B967F5">
        <w:rPr>
          <w:sz w:val="28"/>
          <w:szCs w:val="28"/>
        </w:rPr>
        <w:t>).</w:t>
      </w:r>
    </w:p>
    <w:p w:rsidR="00DF4933" w:rsidRPr="00B967F5" w:rsidRDefault="001C4082" w:rsidP="00B967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4933" w:rsidRPr="00B967F5">
        <w:rPr>
          <w:sz w:val="28"/>
          <w:szCs w:val="28"/>
        </w:rPr>
        <w:t>. Бланк «В библиотеку», см. на сайте.</w:t>
      </w:r>
    </w:p>
    <w:p w:rsidR="00DF4933" w:rsidRPr="00B967F5" w:rsidRDefault="001C4082" w:rsidP="00B967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4933" w:rsidRPr="00B967F5">
        <w:rPr>
          <w:sz w:val="28"/>
          <w:szCs w:val="28"/>
        </w:rPr>
        <w:t>. Заключение о возможности открытого опубликования.</w:t>
      </w:r>
      <w:r w:rsidR="00E25FDF" w:rsidRPr="00B967F5">
        <w:rPr>
          <w:sz w:val="28"/>
          <w:szCs w:val="28"/>
        </w:rPr>
        <w:t xml:space="preserve"> </w:t>
      </w:r>
      <w:r w:rsidR="00E25FDF" w:rsidRPr="00B967F5">
        <w:rPr>
          <w:b/>
          <w:sz w:val="28"/>
          <w:szCs w:val="28"/>
        </w:rPr>
        <w:t>(</w:t>
      </w:r>
      <w:r w:rsidR="00E25FDF" w:rsidRPr="00B967F5">
        <w:rPr>
          <w:sz w:val="28"/>
          <w:szCs w:val="28"/>
        </w:rPr>
        <w:t>Университет – Структура – Подразделения проректора по безопасности – Специальная информационная служба (Викулова Александра Юрьевна. Адрес: пр. Большевиков, д. 22, к. 1, ауд. 3</w:t>
      </w:r>
      <w:r w:rsidR="007175BF" w:rsidRPr="00B967F5">
        <w:rPr>
          <w:sz w:val="28"/>
          <w:szCs w:val="28"/>
        </w:rPr>
        <w:t>25,</w:t>
      </w:r>
      <w:r w:rsidR="00B967F5">
        <w:rPr>
          <w:sz w:val="28"/>
          <w:szCs w:val="28"/>
        </w:rPr>
        <w:t xml:space="preserve"> </w:t>
      </w:r>
      <w:proofErr w:type="spellStart"/>
      <w:r w:rsidR="00E25FDF" w:rsidRPr="00B967F5">
        <w:rPr>
          <w:sz w:val="28"/>
          <w:szCs w:val="28"/>
        </w:rPr>
        <w:t>местн</w:t>
      </w:r>
      <w:proofErr w:type="spellEnd"/>
      <w:r w:rsidR="00E25FDF" w:rsidRPr="00B967F5">
        <w:rPr>
          <w:sz w:val="28"/>
          <w:szCs w:val="28"/>
        </w:rPr>
        <w:t>. тел. 13-60).</w:t>
      </w:r>
    </w:p>
    <w:p w:rsidR="00DF4933" w:rsidRPr="00B967F5" w:rsidRDefault="007175BF" w:rsidP="00B9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F5">
        <w:rPr>
          <w:rFonts w:ascii="Times New Roman" w:hAnsi="Times New Roman" w:cs="Times New Roman"/>
          <w:sz w:val="28"/>
          <w:szCs w:val="28"/>
        </w:rPr>
        <w:t>(На старом сайте: Главная – Университет – Сотрудникам – Документооборот – Бланки и шаблоны – Заключение о возможности открытого опубликования и Состав экспертной комиссии)</w:t>
      </w:r>
    </w:p>
    <w:p w:rsidR="00293B67" w:rsidRPr="00B967F5" w:rsidRDefault="00293B67" w:rsidP="00B9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3B67" w:rsidRPr="00B9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DE"/>
    <w:rsid w:val="000976B9"/>
    <w:rsid w:val="001C4082"/>
    <w:rsid w:val="00293B67"/>
    <w:rsid w:val="00331C9F"/>
    <w:rsid w:val="003B67C6"/>
    <w:rsid w:val="003F49DE"/>
    <w:rsid w:val="00422060"/>
    <w:rsid w:val="007175BF"/>
    <w:rsid w:val="00783CC6"/>
    <w:rsid w:val="009814BF"/>
    <w:rsid w:val="00B967F5"/>
    <w:rsid w:val="00DF4933"/>
    <w:rsid w:val="00E2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9C2B"/>
  <w15:chartTrackingRefBased/>
  <w15:docId w15:val="{D92CE17D-FDE0-4091-AD45-2D832C89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133-2</dc:creator>
  <cp:keywords/>
  <dc:description/>
  <cp:lastModifiedBy>133-2</cp:lastModifiedBy>
  <cp:revision>7</cp:revision>
  <cp:lastPrinted>2021-01-14T12:22:00Z</cp:lastPrinted>
  <dcterms:created xsi:type="dcterms:W3CDTF">2021-01-14T12:20:00Z</dcterms:created>
  <dcterms:modified xsi:type="dcterms:W3CDTF">2021-01-27T08:01:00Z</dcterms:modified>
</cp:coreProperties>
</file>