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A69C4" w14:textId="03D5E529" w:rsidR="001B2814" w:rsidRPr="00A81220" w:rsidRDefault="00A81220" w:rsidP="00A81220">
      <w:pPr>
        <w:jc w:val="right"/>
        <w:rPr>
          <w:sz w:val="28"/>
          <w:szCs w:val="24"/>
        </w:rPr>
      </w:pPr>
      <w:r w:rsidRPr="00A81220">
        <w:rPr>
          <w:sz w:val="28"/>
          <w:szCs w:val="24"/>
        </w:rPr>
        <w:t>Проект</w:t>
      </w:r>
    </w:p>
    <w:p w14:paraId="0252071B" w14:textId="77777777" w:rsidR="00A81220" w:rsidRDefault="00A81220" w:rsidP="001834D9">
      <w:pPr>
        <w:jc w:val="center"/>
        <w:rPr>
          <w:b/>
          <w:bCs/>
          <w:sz w:val="28"/>
          <w:szCs w:val="24"/>
        </w:rPr>
      </w:pPr>
    </w:p>
    <w:p w14:paraId="26090B56" w14:textId="09E2F998" w:rsidR="00D423E0" w:rsidRPr="002D5302" w:rsidRDefault="001834D9" w:rsidP="001834D9">
      <w:pPr>
        <w:jc w:val="center"/>
        <w:rPr>
          <w:bCs/>
          <w:sz w:val="28"/>
          <w:szCs w:val="24"/>
        </w:rPr>
      </w:pPr>
      <w:r w:rsidRPr="001834D9">
        <w:rPr>
          <w:b/>
          <w:bCs/>
          <w:sz w:val="28"/>
          <w:szCs w:val="24"/>
        </w:rPr>
        <w:t>РЕШЕНИ</w:t>
      </w:r>
      <w:r w:rsidR="00E97797">
        <w:rPr>
          <w:b/>
          <w:bCs/>
          <w:sz w:val="28"/>
          <w:szCs w:val="24"/>
        </w:rPr>
        <w:t>Я</w:t>
      </w:r>
      <w:r w:rsidRPr="001834D9">
        <w:rPr>
          <w:b/>
          <w:bCs/>
          <w:sz w:val="28"/>
          <w:szCs w:val="24"/>
        </w:rPr>
        <w:br/>
      </w:r>
      <w:r w:rsidRPr="002D5302">
        <w:rPr>
          <w:bCs/>
          <w:sz w:val="28"/>
          <w:szCs w:val="24"/>
        </w:rPr>
        <w:t xml:space="preserve">ученого совета СПбГУТ </w:t>
      </w:r>
      <w:r w:rsidRPr="002D5302">
        <w:rPr>
          <w:bCs/>
          <w:sz w:val="28"/>
          <w:szCs w:val="24"/>
        </w:rPr>
        <w:br/>
        <w:t xml:space="preserve">от </w:t>
      </w:r>
      <w:r w:rsidR="00A81220">
        <w:rPr>
          <w:bCs/>
          <w:sz w:val="28"/>
          <w:szCs w:val="24"/>
        </w:rPr>
        <w:t>26</w:t>
      </w:r>
      <w:r w:rsidRPr="002D5302">
        <w:rPr>
          <w:bCs/>
          <w:sz w:val="28"/>
          <w:szCs w:val="24"/>
        </w:rPr>
        <w:t xml:space="preserve"> </w:t>
      </w:r>
      <w:r w:rsidR="00A81220">
        <w:rPr>
          <w:bCs/>
          <w:sz w:val="28"/>
          <w:szCs w:val="24"/>
        </w:rPr>
        <w:t>декабр</w:t>
      </w:r>
      <w:r w:rsidR="004365C4">
        <w:rPr>
          <w:bCs/>
          <w:sz w:val="28"/>
          <w:szCs w:val="24"/>
        </w:rPr>
        <w:t>я</w:t>
      </w:r>
      <w:r w:rsidRPr="002D5302">
        <w:rPr>
          <w:bCs/>
          <w:sz w:val="28"/>
          <w:szCs w:val="24"/>
        </w:rPr>
        <w:t xml:space="preserve"> 202</w:t>
      </w:r>
      <w:r w:rsidR="004365C4">
        <w:rPr>
          <w:bCs/>
          <w:sz w:val="28"/>
          <w:szCs w:val="24"/>
        </w:rPr>
        <w:t>5</w:t>
      </w:r>
      <w:r w:rsidRPr="002D5302">
        <w:rPr>
          <w:bCs/>
          <w:sz w:val="28"/>
          <w:szCs w:val="24"/>
        </w:rPr>
        <w:t xml:space="preserve"> года, протокол № </w:t>
      </w:r>
      <w:r w:rsidR="00A81220">
        <w:rPr>
          <w:bCs/>
          <w:sz w:val="28"/>
          <w:szCs w:val="24"/>
        </w:rPr>
        <w:t>11</w:t>
      </w:r>
    </w:p>
    <w:p w14:paraId="5A0ED65C" w14:textId="06427845" w:rsidR="001834D9" w:rsidRDefault="001834D9">
      <w:pPr>
        <w:rPr>
          <w:sz w:val="28"/>
          <w:szCs w:val="24"/>
        </w:rPr>
      </w:pPr>
    </w:p>
    <w:p w14:paraId="6445A5CB" w14:textId="77777777" w:rsidR="001B2814" w:rsidRPr="001834D9" w:rsidRDefault="001B2814">
      <w:pPr>
        <w:rPr>
          <w:sz w:val="28"/>
          <w:szCs w:val="24"/>
        </w:rPr>
      </w:pPr>
    </w:p>
    <w:p w14:paraId="69608EB4" w14:textId="499DE6EB" w:rsidR="001834D9" w:rsidRDefault="001834D9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>Заслушав и обсудив доклад</w:t>
      </w:r>
      <w:r w:rsidR="00A81220">
        <w:rPr>
          <w:sz w:val="28"/>
          <w:szCs w:val="24"/>
        </w:rPr>
        <w:t xml:space="preserve"> </w:t>
      </w:r>
      <w:r w:rsidR="00EE1783">
        <w:rPr>
          <w:sz w:val="28"/>
          <w:szCs w:val="24"/>
        </w:rPr>
        <w:t>члена</w:t>
      </w:r>
      <w:bookmarkStart w:id="0" w:name="_GoBack"/>
      <w:bookmarkEnd w:id="0"/>
      <w:r w:rsidRPr="001834D9">
        <w:rPr>
          <w:sz w:val="28"/>
          <w:szCs w:val="24"/>
        </w:rPr>
        <w:t xml:space="preserve"> группы по проверке выполнения решений ученого совета СПбГУТ </w:t>
      </w:r>
      <w:proofErr w:type="spellStart"/>
      <w:r w:rsidR="00A81220">
        <w:rPr>
          <w:sz w:val="28"/>
          <w:szCs w:val="24"/>
        </w:rPr>
        <w:t>Смородинцевой</w:t>
      </w:r>
      <w:proofErr w:type="spellEnd"/>
      <w:r w:rsidRPr="001834D9">
        <w:rPr>
          <w:sz w:val="28"/>
          <w:szCs w:val="24"/>
        </w:rPr>
        <w:t xml:space="preserve"> </w:t>
      </w:r>
      <w:r w:rsidR="00A81220">
        <w:rPr>
          <w:sz w:val="28"/>
          <w:szCs w:val="24"/>
        </w:rPr>
        <w:t>А</w:t>
      </w:r>
      <w:r w:rsidRPr="001834D9">
        <w:rPr>
          <w:sz w:val="28"/>
          <w:szCs w:val="24"/>
        </w:rPr>
        <w:t>.</w:t>
      </w:r>
      <w:r w:rsidR="00A81220">
        <w:rPr>
          <w:sz w:val="28"/>
          <w:szCs w:val="24"/>
        </w:rPr>
        <w:t>Д</w:t>
      </w:r>
      <w:r w:rsidRPr="001834D9">
        <w:rPr>
          <w:sz w:val="28"/>
          <w:szCs w:val="24"/>
        </w:rPr>
        <w:t xml:space="preserve">. </w:t>
      </w:r>
      <w:r>
        <w:rPr>
          <w:sz w:val="28"/>
          <w:szCs w:val="24"/>
        </w:rPr>
        <w:br/>
      </w:r>
      <w:r w:rsidRPr="002D5302">
        <w:rPr>
          <w:b/>
          <w:sz w:val="28"/>
          <w:szCs w:val="24"/>
        </w:rPr>
        <w:t>«</w:t>
      </w:r>
      <w:r w:rsidR="004365C4" w:rsidRPr="004365C4">
        <w:rPr>
          <w:b/>
          <w:sz w:val="28"/>
          <w:szCs w:val="24"/>
        </w:rPr>
        <w:t>О выполнении решений ученого совета в 2025 году</w:t>
      </w:r>
      <w:r w:rsidRPr="002D5302">
        <w:rPr>
          <w:b/>
          <w:sz w:val="28"/>
          <w:szCs w:val="24"/>
        </w:rPr>
        <w:t>»</w:t>
      </w:r>
      <w:r w:rsidRPr="001834D9">
        <w:rPr>
          <w:sz w:val="28"/>
          <w:szCs w:val="24"/>
        </w:rPr>
        <w:t>,</w:t>
      </w:r>
      <w:r w:rsidRPr="001834D9">
        <w:rPr>
          <w:sz w:val="28"/>
          <w:szCs w:val="24"/>
        </w:rPr>
        <w:tab/>
      </w:r>
    </w:p>
    <w:p w14:paraId="6DCA6E7C" w14:textId="77777777" w:rsidR="001B2814" w:rsidRPr="001834D9" w:rsidRDefault="001B2814" w:rsidP="001B2814">
      <w:pPr>
        <w:spacing w:after="0" w:line="360" w:lineRule="auto"/>
        <w:ind w:firstLine="708"/>
        <w:jc w:val="both"/>
        <w:rPr>
          <w:sz w:val="28"/>
          <w:szCs w:val="24"/>
        </w:rPr>
      </w:pPr>
    </w:p>
    <w:p w14:paraId="384F88DA" w14:textId="77777777" w:rsidR="001834D9" w:rsidRPr="00A81220" w:rsidRDefault="001834D9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A81220">
        <w:rPr>
          <w:sz w:val="28"/>
          <w:szCs w:val="24"/>
        </w:rPr>
        <w:t xml:space="preserve">учёный совет </w:t>
      </w:r>
      <w:r w:rsidRPr="00A81220">
        <w:rPr>
          <w:b/>
          <w:sz w:val="28"/>
          <w:szCs w:val="24"/>
        </w:rPr>
        <w:t>решил</w:t>
      </w:r>
      <w:r w:rsidRPr="00A81220">
        <w:rPr>
          <w:sz w:val="28"/>
          <w:szCs w:val="24"/>
        </w:rPr>
        <w:t>:</w:t>
      </w:r>
    </w:p>
    <w:p w14:paraId="09FD7633" w14:textId="77777777" w:rsidR="001B2814" w:rsidRPr="00A81220" w:rsidRDefault="001B2814" w:rsidP="001B2814">
      <w:pPr>
        <w:spacing w:after="0" w:line="360" w:lineRule="auto"/>
        <w:ind w:firstLine="708"/>
        <w:jc w:val="both"/>
        <w:rPr>
          <w:sz w:val="28"/>
          <w:szCs w:val="24"/>
        </w:rPr>
      </w:pPr>
    </w:p>
    <w:p w14:paraId="18B937E2" w14:textId="77777777" w:rsidR="00A81220" w:rsidRPr="00A81220" w:rsidRDefault="00A81220" w:rsidP="00A81220">
      <w:pPr>
        <w:spacing w:after="0" w:line="360" w:lineRule="auto"/>
        <w:ind w:firstLine="708"/>
        <w:jc w:val="both"/>
        <w:rPr>
          <w:sz w:val="28"/>
          <w:szCs w:val="24"/>
        </w:rPr>
      </w:pPr>
      <w:r w:rsidRPr="00A81220">
        <w:rPr>
          <w:sz w:val="28"/>
          <w:szCs w:val="24"/>
        </w:rPr>
        <w:t>1. 16 решений ученого совета СПбГУТ со сроком исполнения до сентября 2025 года считать выполненными и снять с контроля.</w:t>
      </w:r>
    </w:p>
    <w:p w14:paraId="14A18A1C" w14:textId="77777777" w:rsidR="00A81220" w:rsidRPr="00A81220" w:rsidRDefault="00A81220" w:rsidP="00A81220">
      <w:pPr>
        <w:spacing w:after="0" w:line="360" w:lineRule="auto"/>
        <w:ind w:firstLine="708"/>
        <w:jc w:val="both"/>
        <w:rPr>
          <w:sz w:val="28"/>
          <w:szCs w:val="24"/>
        </w:rPr>
      </w:pPr>
      <w:r w:rsidRPr="00A81220">
        <w:rPr>
          <w:sz w:val="28"/>
          <w:szCs w:val="24"/>
        </w:rPr>
        <w:t xml:space="preserve">2. 56 решений ученого совета СПбГУТ со сроком исполнения до конца 2025 года считать выполненными и снять с контроля. </w:t>
      </w:r>
    </w:p>
    <w:p w14:paraId="5D37673A" w14:textId="5DBB6E2C" w:rsidR="004365C4" w:rsidRDefault="00A81220" w:rsidP="00A81220">
      <w:pPr>
        <w:spacing w:after="0" w:line="360" w:lineRule="auto"/>
        <w:ind w:firstLine="708"/>
        <w:jc w:val="both"/>
        <w:rPr>
          <w:sz w:val="28"/>
          <w:szCs w:val="24"/>
        </w:rPr>
      </w:pPr>
      <w:r w:rsidRPr="00A81220">
        <w:rPr>
          <w:sz w:val="28"/>
          <w:szCs w:val="24"/>
        </w:rPr>
        <w:t xml:space="preserve">3. 22 решения ученого совета СПбГУТ со сроком исполнения в 2026 году оставить на контроле. </w:t>
      </w:r>
    </w:p>
    <w:p w14:paraId="5BAC2C69" w14:textId="77777777" w:rsidR="001B2814" w:rsidRPr="001B2814" w:rsidRDefault="001B2814" w:rsidP="001B2814">
      <w:pPr>
        <w:spacing w:after="0" w:line="360" w:lineRule="auto"/>
        <w:ind w:firstLine="708"/>
        <w:jc w:val="both"/>
        <w:rPr>
          <w:sz w:val="16"/>
          <w:szCs w:val="16"/>
        </w:rPr>
      </w:pPr>
    </w:p>
    <w:p w14:paraId="3C6B8937" w14:textId="31800C3D" w:rsidR="001834D9" w:rsidRPr="001834D9" w:rsidRDefault="001834D9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Ответственный – председатель группы по проверке выполнения решений учёного совета Передистов Е.Ю. </w:t>
      </w:r>
    </w:p>
    <w:p w14:paraId="16F7C8EE" w14:textId="0FA7E93C" w:rsidR="001B53CD" w:rsidRDefault="001B53CD" w:rsidP="001834D9">
      <w:pPr>
        <w:rPr>
          <w:sz w:val="28"/>
          <w:szCs w:val="24"/>
        </w:rPr>
      </w:pPr>
    </w:p>
    <w:p w14:paraId="37AB6D93" w14:textId="77777777" w:rsidR="004365C4" w:rsidRDefault="004365C4" w:rsidP="001834D9">
      <w:pPr>
        <w:rPr>
          <w:sz w:val="28"/>
          <w:szCs w:val="24"/>
        </w:rPr>
      </w:pPr>
    </w:p>
    <w:p w14:paraId="5EF65AC6" w14:textId="77777777" w:rsidR="001B2814" w:rsidRPr="001B2814" w:rsidRDefault="001B2814" w:rsidP="001834D9">
      <w:pPr>
        <w:rPr>
          <w:sz w:val="12"/>
          <w:szCs w:val="12"/>
        </w:rPr>
      </w:pPr>
    </w:p>
    <w:p w14:paraId="7119071D" w14:textId="77777777" w:rsidR="00A81220" w:rsidRDefault="00A81220" w:rsidP="00A8122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Председатель ученого совета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cs="Times New Roman"/>
          <w:sz w:val="28"/>
          <w:szCs w:val="28"/>
        </w:rPr>
        <w:t>Киричек</w:t>
      </w:r>
      <w:proofErr w:type="spellEnd"/>
    </w:p>
    <w:p w14:paraId="537445C4" w14:textId="77777777" w:rsidR="001834D9" w:rsidRDefault="001834D9" w:rsidP="001834D9">
      <w:pPr>
        <w:rPr>
          <w:sz w:val="28"/>
          <w:szCs w:val="24"/>
        </w:rPr>
      </w:pPr>
    </w:p>
    <w:p w14:paraId="7C71EE98" w14:textId="77777777" w:rsidR="00936A00" w:rsidRPr="00936A00" w:rsidRDefault="00936A00" w:rsidP="001834D9">
      <w:pPr>
        <w:rPr>
          <w:sz w:val="12"/>
          <w:szCs w:val="12"/>
        </w:rPr>
      </w:pPr>
    </w:p>
    <w:p w14:paraId="3F0C914F" w14:textId="5120C2E8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>Ученый секретарь ученого совета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</w:t>
      </w:r>
      <w:r w:rsidR="002D5302" w:rsidRPr="001834D9">
        <w:rPr>
          <w:sz w:val="28"/>
          <w:szCs w:val="24"/>
        </w:rPr>
        <w:t>А.Б.</w:t>
      </w:r>
      <w:r w:rsidR="002D5302" w:rsidRPr="002D5302">
        <w:rPr>
          <w:sz w:val="28"/>
          <w:szCs w:val="24"/>
        </w:rPr>
        <w:t xml:space="preserve"> </w:t>
      </w:r>
      <w:r w:rsidRPr="001834D9">
        <w:rPr>
          <w:sz w:val="28"/>
          <w:szCs w:val="24"/>
        </w:rPr>
        <w:t xml:space="preserve">Степанов </w:t>
      </w:r>
    </w:p>
    <w:sectPr w:rsidR="001834D9" w:rsidRPr="0018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D9"/>
    <w:rsid w:val="001834D9"/>
    <w:rsid w:val="001B2814"/>
    <w:rsid w:val="001B53CD"/>
    <w:rsid w:val="002D5302"/>
    <w:rsid w:val="002E3C67"/>
    <w:rsid w:val="004365C4"/>
    <w:rsid w:val="00583EF4"/>
    <w:rsid w:val="00681F08"/>
    <w:rsid w:val="00682CF1"/>
    <w:rsid w:val="007D379D"/>
    <w:rsid w:val="00824C1A"/>
    <w:rsid w:val="00936A00"/>
    <w:rsid w:val="009A458A"/>
    <w:rsid w:val="00A81220"/>
    <w:rsid w:val="00A81B39"/>
    <w:rsid w:val="00C1247B"/>
    <w:rsid w:val="00D423E0"/>
    <w:rsid w:val="00D92AB0"/>
    <w:rsid w:val="00E97797"/>
    <w:rsid w:val="00EE1783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E817"/>
  <w15:docId w15:val="{0CC4E4BE-55C2-4C13-90D5-1589AEE2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Дмитриева Юлия Сергеевна</cp:lastModifiedBy>
  <cp:revision>3</cp:revision>
  <cp:lastPrinted>2024-06-28T06:19:00Z</cp:lastPrinted>
  <dcterms:created xsi:type="dcterms:W3CDTF">2025-12-18T11:34:00Z</dcterms:created>
  <dcterms:modified xsi:type="dcterms:W3CDTF">2025-12-19T09:51:00Z</dcterms:modified>
</cp:coreProperties>
</file>