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6" w:rsidRDefault="003672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72D6" w:rsidRDefault="003672D6">
      <w:pPr>
        <w:pStyle w:val="ConsPlusNormal"/>
        <w:jc w:val="both"/>
        <w:outlineLvl w:val="0"/>
      </w:pPr>
    </w:p>
    <w:p w:rsidR="003672D6" w:rsidRDefault="003672D6">
      <w:pPr>
        <w:pStyle w:val="ConsPlusNormal"/>
        <w:outlineLvl w:val="0"/>
      </w:pPr>
      <w:r>
        <w:t>Зарегистрировано в Минюсте России 10 мая 2018 г. N 51040</w:t>
      </w:r>
    </w:p>
    <w:p w:rsidR="003672D6" w:rsidRDefault="00367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672D6" w:rsidRDefault="003672D6">
      <w:pPr>
        <w:pStyle w:val="ConsPlusTitle"/>
        <w:jc w:val="both"/>
      </w:pPr>
    </w:p>
    <w:p w:rsidR="003672D6" w:rsidRDefault="003672D6">
      <w:pPr>
        <w:pStyle w:val="ConsPlusTitle"/>
        <w:jc w:val="center"/>
      </w:pPr>
      <w:r>
        <w:t>ПРИКАЗ</w:t>
      </w:r>
    </w:p>
    <w:p w:rsidR="003672D6" w:rsidRDefault="003672D6">
      <w:pPr>
        <w:pStyle w:val="ConsPlusTitle"/>
        <w:jc w:val="center"/>
      </w:pPr>
      <w:r>
        <w:t>от 19 апреля 2018 г. N 266н</w:t>
      </w:r>
    </w:p>
    <w:p w:rsidR="003672D6" w:rsidRDefault="003672D6">
      <w:pPr>
        <w:pStyle w:val="ConsPlusTitle"/>
        <w:jc w:val="both"/>
      </w:pPr>
    </w:p>
    <w:p w:rsidR="003672D6" w:rsidRDefault="003672D6">
      <w:pPr>
        <w:pStyle w:val="ConsPlusTitle"/>
        <w:jc w:val="center"/>
      </w:pPr>
      <w:r>
        <w:t>ОБ УТВЕРЖДЕНИИ ПРОФЕССИОНАЛЬНОГО СТАНДАРТА</w:t>
      </w:r>
    </w:p>
    <w:p w:rsidR="003672D6" w:rsidRDefault="003672D6">
      <w:pPr>
        <w:pStyle w:val="ConsPlusTitle"/>
        <w:jc w:val="center"/>
      </w:pPr>
      <w:r>
        <w:t>"СПЕЦИАЛИСТ ПО ФОРМИРОВАНИЮ ЭЛЕКТРОННОГО АРХИВА"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3672D6" w:rsidRDefault="003672D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формированию электронного архива".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right"/>
      </w:pPr>
      <w:r>
        <w:t>Министр</w:t>
      </w:r>
    </w:p>
    <w:p w:rsidR="003672D6" w:rsidRDefault="003672D6">
      <w:pPr>
        <w:pStyle w:val="ConsPlusNormal"/>
        <w:jc w:val="right"/>
      </w:pPr>
      <w:r>
        <w:t>М.А.ТОПИЛИН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right"/>
        <w:outlineLvl w:val="0"/>
      </w:pPr>
      <w:r>
        <w:t>Утвержден</w:t>
      </w:r>
    </w:p>
    <w:p w:rsidR="003672D6" w:rsidRDefault="003672D6">
      <w:pPr>
        <w:pStyle w:val="ConsPlusNormal"/>
        <w:jc w:val="right"/>
      </w:pPr>
      <w:r>
        <w:t>приказом Министерства труда</w:t>
      </w:r>
    </w:p>
    <w:p w:rsidR="003672D6" w:rsidRDefault="003672D6">
      <w:pPr>
        <w:pStyle w:val="ConsPlusNormal"/>
        <w:jc w:val="right"/>
      </w:pPr>
      <w:r>
        <w:t>и социальной защиты</w:t>
      </w:r>
    </w:p>
    <w:p w:rsidR="003672D6" w:rsidRDefault="003672D6">
      <w:pPr>
        <w:pStyle w:val="ConsPlusNormal"/>
        <w:jc w:val="right"/>
      </w:pPr>
      <w:r>
        <w:t>Российской Федерации</w:t>
      </w:r>
    </w:p>
    <w:p w:rsidR="003672D6" w:rsidRDefault="003672D6">
      <w:pPr>
        <w:pStyle w:val="ConsPlusNormal"/>
        <w:jc w:val="right"/>
      </w:pPr>
      <w:r>
        <w:t>от 19 апреля 2018 г. N 266н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672D6" w:rsidRDefault="003672D6">
      <w:pPr>
        <w:pStyle w:val="ConsPlusTitle"/>
        <w:jc w:val="both"/>
      </w:pPr>
    </w:p>
    <w:p w:rsidR="003672D6" w:rsidRDefault="003672D6">
      <w:pPr>
        <w:pStyle w:val="ConsPlusTitle"/>
        <w:jc w:val="center"/>
      </w:pPr>
      <w:r>
        <w:t>СПЕЦИАЛИСТ ПО ФОРМИРОВАНИЮ ЭЛЕКТРОННОГО АРХИВА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1984"/>
      </w:tblGrid>
      <w:tr w:rsidR="003672D6">
        <w:tc>
          <w:tcPr>
            <w:tcW w:w="7086" w:type="dxa"/>
            <w:tcBorders>
              <w:top w:val="nil"/>
              <w:left w:val="nil"/>
              <w:bottom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  <w:jc w:val="center"/>
            </w:pPr>
            <w:r>
              <w:t>1140</w:t>
            </w: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  <w:outlineLvl w:val="1"/>
      </w:pPr>
      <w:r>
        <w:t>I. Общие сведения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3"/>
      </w:tblGrid>
      <w:tr w:rsidR="003672D6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3672D6" w:rsidRDefault="003672D6">
            <w:pPr>
              <w:pStyle w:val="ConsPlusNormal"/>
            </w:pPr>
            <w:r>
              <w:t>Создание и обеспечение системы графических образов документов электронного архива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3672D6" w:rsidRDefault="003672D6">
            <w:pPr>
              <w:pStyle w:val="ConsPlusNormal"/>
              <w:jc w:val="center"/>
            </w:pPr>
            <w:r>
              <w:t>07.009</w:t>
            </w:r>
          </w:p>
        </w:tc>
      </w:tr>
      <w:tr w:rsidR="003672D6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72D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lastRenderedPageBreak/>
              <w:t>Создание и обеспечение эффективной системы графических образов документов электронного архива с использованием информационно-коммуникационных технологий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Группа занятий: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78"/>
        <w:gridCol w:w="1291"/>
        <w:gridCol w:w="3572"/>
      </w:tblGrid>
      <w:tr w:rsidR="003672D6">
        <w:tc>
          <w:tcPr>
            <w:tcW w:w="1417" w:type="dxa"/>
          </w:tcPr>
          <w:p w:rsidR="003672D6" w:rsidRDefault="003672D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2778" w:type="dxa"/>
          </w:tcPr>
          <w:p w:rsidR="003672D6" w:rsidRDefault="003672D6">
            <w:pPr>
              <w:pStyle w:val="ConsPlusNormal"/>
            </w:pPr>
            <w:r>
              <w:t>Руководитель в области определения политики и планирования деятельности</w:t>
            </w:r>
          </w:p>
        </w:tc>
        <w:tc>
          <w:tcPr>
            <w:tcW w:w="1291" w:type="dxa"/>
          </w:tcPr>
          <w:p w:rsidR="003672D6" w:rsidRDefault="003672D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3572" w:type="dxa"/>
          </w:tcPr>
          <w:p w:rsidR="003672D6" w:rsidRDefault="003672D6">
            <w:pPr>
              <w:pStyle w:val="ConsPlusNormal"/>
            </w:pPr>
            <w:r>
              <w:t>Служащие по введению данных</w:t>
            </w:r>
          </w:p>
        </w:tc>
      </w:tr>
      <w:tr w:rsidR="003672D6">
        <w:tc>
          <w:tcPr>
            <w:tcW w:w="1417" w:type="dxa"/>
          </w:tcPr>
          <w:p w:rsidR="003672D6" w:rsidRDefault="003672D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4415</w:t>
              </w:r>
            </w:hyperlink>
          </w:p>
        </w:tc>
        <w:tc>
          <w:tcPr>
            <w:tcW w:w="2778" w:type="dxa"/>
          </w:tcPr>
          <w:p w:rsidR="003672D6" w:rsidRDefault="003672D6">
            <w:pPr>
              <w:pStyle w:val="ConsPlusNormal"/>
            </w:pPr>
            <w:r>
              <w:t>Регистраторы и копировщики</w:t>
            </w:r>
          </w:p>
        </w:tc>
        <w:tc>
          <w:tcPr>
            <w:tcW w:w="1291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  <w:tr w:rsidR="003672D6">
        <w:tblPrEx>
          <w:tblBorders>
            <w:left w:val="nil"/>
            <w:right w:val="nil"/>
            <w:insideV w:val="nil"/>
          </w:tblBorders>
        </w:tblPrEx>
        <w:tc>
          <w:tcPr>
            <w:tcW w:w="1417" w:type="dxa"/>
            <w:tcBorders>
              <w:bottom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bottom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bottom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3672D6">
        <w:tc>
          <w:tcPr>
            <w:tcW w:w="1531" w:type="dxa"/>
          </w:tcPr>
          <w:p w:rsidR="003672D6" w:rsidRDefault="003672D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540" w:type="dxa"/>
          </w:tcPr>
          <w:p w:rsidR="003672D6" w:rsidRDefault="003672D6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3672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6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3672D6" w:rsidRDefault="003672D6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672D6" w:rsidRDefault="003672D6">
      <w:pPr>
        <w:pStyle w:val="ConsPlusTitle"/>
        <w:jc w:val="center"/>
      </w:pPr>
      <w:r>
        <w:t>профессиональной деятельности)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3742"/>
        <w:gridCol w:w="794"/>
        <w:gridCol w:w="964"/>
      </w:tblGrid>
      <w:tr w:rsidR="003672D6">
        <w:tc>
          <w:tcPr>
            <w:tcW w:w="3572" w:type="dxa"/>
            <w:gridSpan w:val="3"/>
          </w:tcPr>
          <w:p w:rsidR="003672D6" w:rsidRDefault="003672D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3672D6" w:rsidRDefault="003672D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672D6">
        <w:tc>
          <w:tcPr>
            <w:tcW w:w="510" w:type="dxa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672D6">
        <w:tc>
          <w:tcPr>
            <w:tcW w:w="510" w:type="dxa"/>
            <w:vMerge w:val="restart"/>
          </w:tcPr>
          <w:p w:rsidR="003672D6" w:rsidRDefault="003672D6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3672D6" w:rsidRDefault="003672D6">
            <w:pPr>
              <w:pStyle w:val="ConsPlusNormal"/>
            </w:pPr>
            <w:r>
              <w:t>Выполнение работ по созданию графических образов документов в системе электронного архива</w:t>
            </w:r>
          </w:p>
        </w:tc>
        <w:tc>
          <w:tcPr>
            <w:tcW w:w="964" w:type="dxa"/>
            <w:vMerge w:val="restart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Подготовка документов к сканированию для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Сканирование документов для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Возврат документов в исходный вид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Контроль качества результатов сканирования документов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Обработка графических образов документов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  <w:tr w:rsidR="003672D6">
        <w:tc>
          <w:tcPr>
            <w:tcW w:w="510" w:type="dxa"/>
            <w:vMerge w:val="restart"/>
          </w:tcPr>
          <w:p w:rsidR="003672D6" w:rsidRDefault="003672D6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3672D6" w:rsidRDefault="003672D6">
            <w:pPr>
              <w:pStyle w:val="ConsPlusNormal"/>
            </w:pPr>
            <w:r>
              <w:t xml:space="preserve">Формирование и загрузка данных в </w:t>
            </w:r>
            <w:r>
              <w:lastRenderedPageBreak/>
              <w:t>систему электронного архива</w:t>
            </w:r>
          </w:p>
        </w:tc>
        <w:tc>
          <w:tcPr>
            <w:tcW w:w="964" w:type="dxa"/>
            <w:vMerge w:val="restart"/>
          </w:tcPr>
          <w:p w:rsidR="003672D6" w:rsidRDefault="003672D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 xml:space="preserve">Распознавание текста документа по смыслу и содержанию с </w:t>
            </w:r>
            <w:r>
              <w:lastRenderedPageBreak/>
              <w:t>последующей классификацией и индексацией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lastRenderedPageBreak/>
              <w:t>B/01.4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4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Загрузка обобщенных данных в систему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4</w:t>
            </w:r>
          </w:p>
        </w:tc>
      </w:tr>
      <w:tr w:rsidR="003672D6">
        <w:tc>
          <w:tcPr>
            <w:tcW w:w="510" w:type="dxa"/>
            <w:vMerge w:val="restart"/>
          </w:tcPr>
          <w:p w:rsidR="003672D6" w:rsidRDefault="003672D6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3672D6" w:rsidRDefault="003672D6">
            <w:pPr>
              <w:pStyle w:val="ConsPlusNormal"/>
            </w:pPr>
            <w:r>
              <w:t>Руководство процессом сканирования, ввода и обработки данных в системе электронного архива</w:t>
            </w:r>
          </w:p>
        </w:tc>
        <w:tc>
          <w:tcPr>
            <w:tcW w:w="964" w:type="dxa"/>
            <w:vMerge w:val="restart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Управление деятельностью по контролю функционирования, ввода и обработки данных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Разработка локальных нормативных актов по вопросам организации процесса сканирования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  <w:tr w:rsidR="003672D6">
        <w:tc>
          <w:tcPr>
            <w:tcW w:w="510" w:type="dxa"/>
            <w:vMerge/>
          </w:tcPr>
          <w:p w:rsidR="003672D6" w:rsidRDefault="003672D6"/>
        </w:tc>
        <w:tc>
          <w:tcPr>
            <w:tcW w:w="2098" w:type="dxa"/>
            <w:vMerge/>
          </w:tcPr>
          <w:p w:rsidR="003672D6" w:rsidRDefault="003672D6"/>
        </w:tc>
        <w:tc>
          <w:tcPr>
            <w:tcW w:w="964" w:type="dxa"/>
            <w:vMerge/>
          </w:tcPr>
          <w:p w:rsidR="003672D6" w:rsidRDefault="003672D6"/>
        </w:tc>
        <w:tc>
          <w:tcPr>
            <w:tcW w:w="3742" w:type="dxa"/>
          </w:tcPr>
          <w:p w:rsidR="003672D6" w:rsidRDefault="003672D6">
            <w:pPr>
              <w:pStyle w:val="ConsPlusNormal"/>
            </w:pPr>
            <w:r>
              <w:t>Стратегическое планирование и построение процессов сканирования, ввода и обработки данных в системе электронного архива</w:t>
            </w:r>
          </w:p>
        </w:tc>
        <w:tc>
          <w:tcPr>
            <w:tcW w:w="794" w:type="dxa"/>
          </w:tcPr>
          <w:p w:rsidR="003672D6" w:rsidRDefault="003672D6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3.1. Обобщенная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Выполнение работ по созданию графических образов документов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Оператор по сортировке и обработке документов</w:t>
            </w:r>
          </w:p>
          <w:p w:rsidR="003672D6" w:rsidRDefault="003672D6">
            <w:pPr>
              <w:pStyle w:val="ConsPlusNormal"/>
            </w:pPr>
            <w:r>
              <w:t>Оператор по переводу документов в электронный вид</w:t>
            </w:r>
          </w:p>
          <w:p w:rsidR="003672D6" w:rsidRDefault="003672D6">
            <w:pPr>
              <w:pStyle w:val="ConsPlusNormal"/>
            </w:pPr>
            <w:r>
              <w:t>Оператор по сканированию документов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Среднее общее образование</w:t>
            </w:r>
          </w:p>
          <w:p w:rsidR="003672D6" w:rsidRDefault="003672D6">
            <w:pPr>
              <w:pStyle w:val="ConsPlusNormal"/>
            </w:pPr>
            <w: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Дополнительные характеристики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3672D6">
        <w:tc>
          <w:tcPr>
            <w:tcW w:w="2835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4415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Регистраторы и копировщики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7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15636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Оператор копировальных и множительных машин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3.1.1.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Подготовка документов к сканированию для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Формирование акта или описи при приеме документов от структурных подразделений или функционального заказчика для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Расфальцовка широкоформатных документов для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Удаление приспособлений, скрепляющих страницы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Изъятие документов из файлов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Наклеивание малоформатных документов на лист формата, установленного законодательством Российской Федерации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Расформирование документов на комплекты, группы, типы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Нанесение штрихкодов на документы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Приведение документов к требуемому формату в соответствии с установленными требованиями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Вкладка листов - разделителей между комплектами, группами, </w:t>
            </w:r>
            <w:r>
              <w:lastRenderedPageBreak/>
              <w:t>типами документов для архивного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Вести прием документов с подготовкой акта или описи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базами данных организаций для архивного хранения, в том числе удаленными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Подготавливать документы к сканированию, исключая возможность нанесения вреда бумажным оригиналам для архивного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Методические документы, определяющие порядок приемки документов, их подготовки к сканированию и их возврата в исходное состояние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проведению сверки наличия документов в момент приема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Правила хранения документов в соответствии с их типами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Технологии подготовки документов к сканированию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формирования документов в комплекты, группы, типы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Установленные сроки выполнения работ по подготовке документов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установленным нормам выработки по подготовке документов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Методические документы, определяющие порядок приемки документов, их подготовки к сканированию и их возврата в исходное состояние в системе электронного архива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3.1.2.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Сканирование документов для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Проверка штатного функционирования сканирующего оборудования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Укладка документов в технологические конверты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Укладка документов в сканер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Контроль работы сканирующего оборудования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Повторное сканирование документов при сбое в работе сканирующего оборудования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Определение места хранения графических образов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Сохранение графических образов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Изъятие документов из сканера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для сканирования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Устранять сбои и ошибки в работе сканирующего оборудования и персональных компьютеров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качеству и результатам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эксплуатации сканирующего оборудования и персональных компьютеров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Сроки выполнения работ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нормам выработки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Методики выявления и устранения сбоев и ошибок в работе </w:t>
            </w:r>
            <w:r>
              <w:lastRenderedPageBreak/>
              <w:t>сканирующего оборудования и персональных компьютеров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3.1.3.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Возврат документов в исходный вид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Скрепление документов скрепками, скобами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Вложение документов в файлы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Фальцовка широкоформатных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Вложение документов в папки, скоросшиватели, коробки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Фиксация местонахождения документов в системе учета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Изъятие листов - разделителей из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Возврат документов структурным подразделениям (функциональному заказчику)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Передача документов в архив организации для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Формирование акта или описи при передаче документов в архив организации для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Организовывать процесс по возврату документов структурным подразделениям с подготовкой акта или описи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базами данных организаций для архивного хранения, в том числе удаленными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Приводить документы в первоначальное состояние, исключая </w:t>
            </w:r>
            <w:r>
              <w:lastRenderedPageBreak/>
              <w:t>возможности нанесения вреда бумажным оригиналам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Методические документы, определяющие порядок приемки документов, их подготовки к сканированию и возврата в исходное состояние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проведению сверки наличия документов в момент передачи документов заказчику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учета фактического местонахождения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Технологии возврата документов в исходный вид для передачи документов заказчику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Установленные сроки выполнения работ для передачи документов заказчику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установленным нормам выработки передачи документов заказчику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3.1.4.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Контроль качества результатов сканирования документов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Контроль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Удаление технологических и пустых листов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Повторное сканирование документов при несоответствии результата сканирования установленным требованиям к качеству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Определение места хранения графических образов документов на </w:t>
            </w:r>
            <w:r>
              <w:lastRenderedPageBreak/>
              <w:t>персональном компьютере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Сохранение графических образов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для сканирования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Устранять сбои и ошибки в работе сканирующего оборудования и персональных компьютеров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качеству и результатам сканирования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эксплуатации сканирующего оборудования и персональных компьютеров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Установленные сроки выполнения работ по подготовке документов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нормам выработки по подготовке документов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Подходы и методики выявления и устранения сбоев и ошибок в работе сканирующего оборудования и персональных компьютеров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3.1.5.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Обработка графических образов документов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A/05.3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3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Увеличение яркости и контрастности графических образов при помощи 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Удаление черных полей, вкраплений и элементов, не имеющих отношение к оригиналам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Выравнивание и довороты графических образов по горизонтали и вертикали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Определение места хранения графических образов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Сохранение графических образов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Приведение графических образов документов в формат, установленный для архивного хранения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и специализированным программным обеспечением, позволяющим осуществлять обработку графических образов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Сохранять графические образы документов на персональном компьютере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Выполнять работы по приведению графических образов документов в формат, установленный для архивного хранения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качеству и результатам обработки графических образов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Правила использования персональных компьютеров и 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Сроки выполнения работ по обработке графических образов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нормам выработки по обработке графических образов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Методики обработки графических образов документов, выявления и устранения сбоев и ошибок в работе сканирующего оборудования и персональных компьютеров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Основы законодательства Российской Федерации в области </w:t>
            </w:r>
            <w:r>
              <w:lastRenderedPageBreak/>
              <w:t>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3.2. Обобщенная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Формирование и загрузка данных в систему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4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Специалист архива</w:t>
            </w:r>
          </w:p>
          <w:p w:rsidR="003672D6" w:rsidRDefault="003672D6">
            <w:pPr>
              <w:pStyle w:val="ConsPlusNormal"/>
            </w:pPr>
            <w:r>
              <w:t>Специалист по индексированию документов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3672D6" w:rsidRDefault="003672D6">
            <w:pPr>
              <w:pStyle w:val="ConsPlusNormal"/>
            </w:pPr>
            <w:r>
              <w:t>или</w:t>
            </w:r>
          </w:p>
          <w:p w:rsidR="003672D6" w:rsidRDefault="003672D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 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Не менее одного года по созданию графических образов документов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Дополнительные характеристики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3672D6">
        <w:tc>
          <w:tcPr>
            <w:tcW w:w="2835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Служащие по введению данных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Специалист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3.2.1.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Распознавание текста документа по смыслу и содержанию с последующей классификацией и индексацией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4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Запуск процесса автоматизированного контекстного распознавания содержимого документов при помощи 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Контроль качества контекстного распознавания документов на предмет наличия несоответствий с текстом бумажных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Исправление ошибок автоматизированного распознавания содержимого документов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Сохранение результатов контекстного сканирования с вводом необходимых атрибутов документа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Формирование итоговых таблиц по атрибутам документов на основании контекстного распознавания и ввода атрибутов документов для архивного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и программным обеспечением для контекстного распознавания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Выполнять процедуры повторной загрузки данных в случае наличия ошибок или сбоев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Сохранять результаты контекстного сканирования с вводом необходимых атрибутов документа для архивного хранения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Формировать итоговые таблицы для архивного хранения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качеству и полноте контекстного распознавания и индексации по каждому типу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составу и формату итоговых таблиц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Правила использования персональных компьютеров и </w:t>
            </w:r>
            <w:r>
              <w:lastRenderedPageBreak/>
              <w:t>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Сроки выполнения работ и нормы выработки контекстного распознавания документов на предмет наличия несоответствий с текстом бумажных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Методики ввода данных и исправления ошибок контекстного распознавания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3.2.2.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Загрузка обобщенных данных в систему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4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Формирование (перевод) обобщенных данных по результатам сканирования и индексации документов в формат баз данных используемой системы в электронном архиве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Загрузка обобщенных данных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Проверка полноты соответствия изображения и целостности данных, загруженных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Повторный запуск процесса загрузки данных в систему электронного архива в случае наличия ошибок или сбоев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и программным обеспечением для контекстного распознавания документов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Загружать данные в различные информационные системы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Проверять соответствие изображения и целостность данных, загруженных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Выполнять процедуры повторного запуска программного обеспечения в случае наличия ошибок и сбоев системы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формату баз данных системы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Методики оценки качества загруженных данных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Правила использования персональных компьютеров и 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Сроки выполнения работ и нормы выработки формирования и загрузки обобщенных данных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Последовательность действий для загрузки данных в систему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3.3. Обобщенная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Руководство процессом сканирования, ввода и обработки данных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672D6" w:rsidRDefault="003672D6">
            <w:pPr>
              <w:pStyle w:val="ConsPlusNormal"/>
            </w:pPr>
            <w:r>
              <w:t>Заместитель начальника отдела (службы, департамента) по сканированию и обработке данных</w:t>
            </w:r>
          </w:p>
          <w:p w:rsidR="003672D6" w:rsidRDefault="003672D6">
            <w:pPr>
              <w:pStyle w:val="ConsPlusNormal"/>
            </w:pPr>
            <w:r>
              <w:t>Начальник отдела (службы, департамента) по сканированию и обработке данных</w:t>
            </w:r>
          </w:p>
          <w:p w:rsidR="003672D6" w:rsidRDefault="003672D6">
            <w:pPr>
              <w:pStyle w:val="ConsPlusNormal"/>
            </w:pPr>
            <w:r>
              <w:t>Руководитель отдела (службы, департамента) по сканированию и обработке данных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lastRenderedPageBreak/>
              <w:t>Высшее образование - бакалавриат</w:t>
            </w:r>
          </w:p>
          <w:p w:rsidR="003672D6" w:rsidRDefault="003672D6">
            <w:pPr>
              <w:pStyle w:val="ConsPlusNormal"/>
            </w:pPr>
            <w:r>
              <w:t>или</w:t>
            </w:r>
          </w:p>
          <w:p w:rsidR="003672D6" w:rsidRDefault="003672D6">
            <w:pPr>
              <w:pStyle w:val="ConsPlusNormal"/>
            </w:pPr>
            <w:r>
              <w:lastRenderedPageBreak/>
              <w:t>Высшее образование (не 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3672D6" w:rsidRDefault="003672D6">
            <w:pPr>
              <w:pStyle w:val="ConsPlusNormal"/>
            </w:pPr>
            <w:r>
              <w:t>или</w:t>
            </w:r>
          </w:p>
          <w:p w:rsidR="003672D6" w:rsidRDefault="003672D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3672D6" w:rsidRDefault="003672D6">
            <w:pPr>
              <w:pStyle w:val="ConsPlusNormal"/>
            </w:pPr>
            <w:r>
              <w:t>или</w:t>
            </w:r>
          </w:p>
          <w:p w:rsidR="003672D6" w:rsidRDefault="003672D6">
            <w:pPr>
              <w:pStyle w:val="ConsPlusNormal"/>
            </w:pPr>
            <w:r>
              <w:t>Среднее профессиональное образование (не 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Не менее одного года выполнения работ по формированию и загрузке данных в систему электронного архива при высшем образовании</w:t>
            </w:r>
          </w:p>
          <w:p w:rsidR="003672D6" w:rsidRDefault="003672D6">
            <w:pPr>
              <w:pStyle w:val="ConsPlusNormal"/>
            </w:pPr>
            <w:r>
              <w:t>Не менее двух лет выполнения работ по формированию и загрузке данных в систему электронного архива при среднем профессиональном образовании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Дополнительные характеристики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3672D6">
        <w:tc>
          <w:tcPr>
            <w:tcW w:w="2835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672D6" w:rsidRDefault="003672D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Руководитель в области определения политики и планирования деятельности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r>
              <w:t xml:space="preserve">ЕКС </w:t>
            </w:r>
            <w:hyperlink w:anchor="P7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Начальник отдела (заведующий отделом) архива</w:t>
            </w:r>
          </w:p>
        </w:tc>
      </w:tr>
      <w:tr w:rsidR="003672D6">
        <w:tc>
          <w:tcPr>
            <w:tcW w:w="2835" w:type="dxa"/>
          </w:tcPr>
          <w:p w:rsidR="003672D6" w:rsidRDefault="003672D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3672D6">
        <w:tc>
          <w:tcPr>
            <w:tcW w:w="2835" w:type="dxa"/>
            <w:vMerge w:val="restart"/>
          </w:tcPr>
          <w:p w:rsidR="003672D6" w:rsidRDefault="003672D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  <w:tr w:rsidR="003672D6">
        <w:tc>
          <w:tcPr>
            <w:tcW w:w="2835" w:type="dxa"/>
            <w:vMerge/>
          </w:tcPr>
          <w:p w:rsidR="003672D6" w:rsidRDefault="003672D6"/>
        </w:tc>
        <w:tc>
          <w:tcPr>
            <w:tcW w:w="1247" w:type="dxa"/>
          </w:tcPr>
          <w:p w:rsidR="003672D6" w:rsidRDefault="003672D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4989" w:type="dxa"/>
          </w:tcPr>
          <w:p w:rsidR="003672D6" w:rsidRDefault="003672D6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3.3.1.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Управление деятельностью по контролю функционирования, ввода и обработки данных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Проведение инструктажа персонала по технологии выполнения работ и требованиям к качеству выполнения работ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Обучение персонала вводу и обработке данных согласно требованиям, установленным технологическим регламентом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Контроль соответствия выполняемых работ по вводу и обработке данных требованиям, установленным технологическим регламентом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Контроль норм выработки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Внесение изменений в технологический процесс для достижения наилучших результатов по 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Консультирование сотрудников по вопросам технологического процесса и качества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Обеспечение рабочих мест техническими средствами в соответствии с технологическими требованиями, установленными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для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Проводить обучение и инструктаж персонала по функционированию, 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Определять оптимальные методики выполнения работ в системе электронного архива для достижения обозначенных результатов с минимальными затратами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Составлять регламенты, инструкции, технические задания и технические требования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proofErr w:type="gramStart"/>
            <w:r>
              <w:t>Настраивать и обслуживать</w:t>
            </w:r>
            <w:proofErr w:type="gramEnd"/>
            <w:r>
              <w:t xml:space="preserve"> сканирующее оборудование для системы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Устанавливать программное обеспечение для функционирования,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организации процесса сканирования и индексации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 xml:space="preserve">Методики обучения и оценки персонала по функционированию, </w:t>
            </w:r>
            <w:r>
              <w:lastRenderedPageBreak/>
              <w:t>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Производственные нормативы для составления регламентов функционирования,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использования персонального компьютера и специализированного программного обеспечения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3.3.2.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Разработка локальных нормативных актов по вопросам организации процесса сканирования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Определение потребности в разработке локальных нормативных актов и методических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Подготовка инструкций, регламентов, технологических карт по организации процесса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Внесение изменений и уточнений в инструкции, регламенты, технологические карты по организации процесса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для составления инструкций, регламентов, технологических карт по организации процесса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Составлять регламенты, инструкции, технические задания и технические требования по вопросам организации процесса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Оптимизировать производственные процессы сканирования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организации процесса сканирования и индексации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Производственные нормативы для построения регламентов процесса сканирования и индексации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Правила использования специализированного программного обеспечения для процесса сканирования и индексации документов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3"/>
      </w:pPr>
      <w:r>
        <w:t>3.3.3. Трудовая функция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672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Стратегическое планирование и построение процессов сканирования, ввода и обработки данных в системе электронного архива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  <w:jc w:val="center"/>
            </w:pPr>
            <w:r>
              <w:t>6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672D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672D6" w:rsidRDefault="003672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672D6" w:rsidRDefault="003672D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72D6" w:rsidRDefault="003672D6">
            <w:pPr>
              <w:pStyle w:val="ConsPlusNormal"/>
            </w:pPr>
          </w:p>
        </w:tc>
      </w:tr>
      <w:tr w:rsidR="003672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672D6" w:rsidRDefault="003672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Выявление требований функциональных заказчиков к качеству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Организация и проведение тестовых работ по сканированию для выявления скрытых особенностей документов и уточнения требований к результатам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Формирование требований к составу и количеству технических средств и программного обеспечения, необходимых для выполнения работ по сканированию, 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Подготовка и согласование технического задания или технических требований к сканированию, индексации и формированию итоговых баз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Определение и расчет норм выработки на каждый вид работ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Анализ потребности в техническом обеспечении средствами сканирования, ввода,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Пользоваться персональным компьютером для проведения тестовых работ по сканированию, ввода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Определять требования к техническим средствам и программному обеспечению для выполнения работ по сканированию, 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Оптимизировать технологию и производственные процессы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Составлять квалификационные требования к персоналу, обеспечивающему процессы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 w:val="restart"/>
          </w:tcPr>
          <w:p w:rsidR="003672D6" w:rsidRDefault="003672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Порядок организации и технология процесса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Производственные нормативы процессов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Состав и количество технических средств для соблюдения технологии и качественного выполнения работ по сканированию, вводу и обработке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к нормам выработки процессов сканирования, ввода и обработки данных в системе электронного архива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3672D6">
        <w:tc>
          <w:tcPr>
            <w:tcW w:w="2438" w:type="dxa"/>
            <w:vMerge/>
          </w:tcPr>
          <w:p w:rsidR="003672D6" w:rsidRDefault="003672D6"/>
        </w:tc>
        <w:tc>
          <w:tcPr>
            <w:tcW w:w="6633" w:type="dxa"/>
          </w:tcPr>
          <w:p w:rsidR="003672D6" w:rsidRDefault="003672D6">
            <w:pPr>
              <w:pStyle w:val="ConsPlusNormal"/>
              <w:jc w:val="both"/>
            </w:pPr>
            <w:r>
              <w:t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</w:p>
        </w:tc>
      </w:tr>
      <w:tr w:rsidR="003672D6">
        <w:tc>
          <w:tcPr>
            <w:tcW w:w="2438" w:type="dxa"/>
          </w:tcPr>
          <w:p w:rsidR="003672D6" w:rsidRDefault="003672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672D6" w:rsidRDefault="003672D6">
            <w:pPr>
              <w:pStyle w:val="ConsPlusNormal"/>
            </w:pPr>
            <w:r>
              <w:t>-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672D6" w:rsidRDefault="003672D6">
      <w:pPr>
        <w:pStyle w:val="ConsPlusTitle"/>
        <w:jc w:val="center"/>
      </w:pPr>
      <w:r>
        <w:t>профессионального стандарта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3672D6">
        <w:tc>
          <w:tcPr>
            <w:tcW w:w="9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3672D6">
        <w:tc>
          <w:tcPr>
            <w:tcW w:w="4527" w:type="dxa"/>
            <w:tcBorders>
              <w:left w:val="single" w:sz="4" w:space="0" w:color="auto"/>
              <w:right w:val="nil"/>
            </w:tcBorders>
            <w:vAlign w:val="center"/>
          </w:tcPr>
          <w:p w:rsidR="003672D6" w:rsidRDefault="003672D6">
            <w:pPr>
              <w:pStyle w:val="ConsPlusNormal"/>
            </w:pPr>
            <w:r>
              <w:t>Директор</w:t>
            </w:r>
          </w:p>
        </w:tc>
        <w:tc>
          <w:tcPr>
            <w:tcW w:w="4527" w:type="dxa"/>
            <w:tcBorders>
              <w:left w:val="nil"/>
              <w:right w:val="single" w:sz="4" w:space="0" w:color="auto"/>
            </w:tcBorders>
            <w:vAlign w:val="center"/>
          </w:tcPr>
          <w:p w:rsidR="003672D6" w:rsidRDefault="003672D6">
            <w:pPr>
              <w:pStyle w:val="ConsPlusNormal"/>
            </w:pPr>
            <w:r>
              <w:t>Хлюснева Людмила Петровна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3672D6" w:rsidRDefault="003672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04"/>
      </w:tblGrid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Национальная ассоциация архивистов и делопроизводителей "НАШ АРХИВ", город Москва</w:t>
            </w:r>
          </w:p>
        </w:tc>
      </w:tr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ООО "Демос Альянс", город Москва</w:t>
            </w:r>
          </w:p>
        </w:tc>
      </w:tr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ООО "Сервис сертификации", город Москва</w:t>
            </w:r>
          </w:p>
        </w:tc>
      </w:tr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ООО "Сфера", город Москва</w:t>
            </w:r>
          </w:p>
        </w:tc>
      </w:tr>
      <w:tr w:rsidR="003672D6">
        <w:tc>
          <w:tcPr>
            <w:tcW w:w="542" w:type="dxa"/>
          </w:tcPr>
          <w:p w:rsidR="003672D6" w:rsidRDefault="003672D6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3672D6" w:rsidRDefault="003672D6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</w:tbl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ind w:firstLine="540"/>
        <w:jc w:val="both"/>
      </w:pPr>
      <w:r>
        <w:t>--------------------------------</w:t>
      </w:r>
    </w:p>
    <w:p w:rsidR="003672D6" w:rsidRDefault="003672D6">
      <w:pPr>
        <w:pStyle w:val="ConsPlusNormal"/>
        <w:spacing w:before="220"/>
        <w:ind w:firstLine="540"/>
        <w:jc w:val="both"/>
      </w:pPr>
      <w:bookmarkStart w:id="1" w:name="P767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672D6" w:rsidRDefault="003672D6">
      <w:pPr>
        <w:pStyle w:val="ConsPlusNormal"/>
        <w:spacing w:before="220"/>
        <w:ind w:firstLine="540"/>
        <w:jc w:val="both"/>
      </w:pPr>
      <w:bookmarkStart w:id="2" w:name="P768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672D6" w:rsidRDefault="003672D6">
      <w:pPr>
        <w:pStyle w:val="ConsPlusNormal"/>
        <w:spacing w:before="220"/>
        <w:ind w:firstLine="540"/>
        <w:jc w:val="both"/>
      </w:pPr>
      <w:bookmarkStart w:id="3" w:name="P769"/>
      <w:bookmarkEnd w:id="3"/>
      <w:r>
        <w:t xml:space="preserve">&lt;3&gt;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672D6" w:rsidRDefault="003672D6">
      <w:pPr>
        <w:pStyle w:val="ConsPlusNormal"/>
        <w:spacing w:before="220"/>
        <w:ind w:firstLine="540"/>
        <w:jc w:val="both"/>
      </w:pPr>
      <w:bookmarkStart w:id="4" w:name="P770"/>
      <w:bookmarkEnd w:id="4"/>
      <w:r>
        <w:t xml:space="preserve">&lt;4&gt;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672D6" w:rsidRDefault="003672D6">
      <w:pPr>
        <w:pStyle w:val="ConsPlusNormal"/>
        <w:spacing w:before="220"/>
        <w:ind w:firstLine="540"/>
        <w:jc w:val="both"/>
      </w:pPr>
      <w:bookmarkStart w:id="5" w:name="P771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jc w:val="both"/>
      </w:pPr>
    </w:p>
    <w:p w:rsidR="003672D6" w:rsidRDefault="00367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262" w:rsidRDefault="00847262">
      <w:bookmarkStart w:id="6" w:name="_GoBack"/>
      <w:bookmarkEnd w:id="6"/>
    </w:p>
    <w:sectPr w:rsidR="00847262" w:rsidSect="009E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6"/>
    <w:rsid w:val="003672D6"/>
    <w:rsid w:val="008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A3092AC1E01E061FF4FEF446D20069F02784B6F4B971624602C29FFE91B8500741A6DC7CF481820D8E6EFB0A6423D59140F0DFC1ED1Fw3R3I" TargetMode="External"/><Relationship Id="rId13" Type="http://schemas.openxmlformats.org/officeDocument/2006/relationships/hyperlink" Target="consultantplus://offline/ref=04A8A3092AC1E01E061FF4FEF446D2006BF5228EB0F5B971624602C29FFE91B8420719AADD7BE3888C18D83FBEw5R6I" TargetMode="External"/><Relationship Id="rId18" Type="http://schemas.openxmlformats.org/officeDocument/2006/relationships/hyperlink" Target="consultantplus://offline/ref=04A8A3092AC1E01E061FF4FEF446D20069F02784B6F4B971624602C29FFE91B8420719AADD7BE3888C18D83FBEw5R6I" TargetMode="External"/><Relationship Id="rId26" Type="http://schemas.openxmlformats.org/officeDocument/2006/relationships/hyperlink" Target="consultantplus://offline/ref=04A8A3092AC1E01E061FF4FEF446D20069F42584BAF1B971624602C29FFE91B8500741A6DC7CFD898B0D8E6EFB0A6423D59140F0DFC1ED1Fw3R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A8A3092AC1E01E061FF4FEF446D20069F42584BAF1B971624602C29FFE91B8500741A6DC7BFC808C0D8E6EFB0A6423D59140F0DFC1ED1Fw3R3I" TargetMode="External"/><Relationship Id="rId34" Type="http://schemas.openxmlformats.org/officeDocument/2006/relationships/hyperlink" Target="consultantplus://offline/ref=04A8A3092AC1E01E061FF4FEF446D2006AF6228FB3F7B971624602C29FFE91B8420719AADD7BE3888C18D83FBEw5R6I" TargetMode="External"/><Relationship Id="rId7" Type="http://schemas.openxmlformats.org/officeDocument/2006/relationships/hyperlink" Target="consultantplus://offline/ref=04A8A3092AC1E01E061FF4FEF446D20069F02784B6F4B971624602C29FFE91B8500741A6DC7CFC8C8C0D8E6EFB0A6423D59140F0DFC1ED1Fw3R3I" TargetMode="External"/><Relationship Id="rId12" Type="http://schemas.openxmlformats.org/officeDocument/2006/relationships/hyperlink" Target="consultantplus://offline/ref=04A8A3092AC1E01E061FF4FEF446D2006BF5228EB0F5B971624602C29FFE91B8500741A6DC79F98E830D8E6EFB0A6423D59140F0DFC1ED1Fw3R3I" TargetMode="External"/><Relationship Id="rId17" Type="http://schemas.openxmlformats.org/officeDocument/2006/relationships/hyperlink" Target="consultantplus://offline/ref=04A8A3092AC1E01E061FF4FEF446D20069F42584BAF1B971624602C29FFE91B8500741A6DC7EF480820D8E6EFB0A6423D59140F0DFC1ED1Fw3R3I" TargetMode="External"/><Relationship Id="rId25" Type="http://schemas.openxmlformats.org/officeDocument/2006/relationships/hyperlink" Target="consultantplus://offline/ref=04A8A3092AC1E01E061FF4FEF446D20069F02784B6F4B971624602C29FFE91B8500741A6DC7CFC8C8C0D8E6EFB0A6423D59140F0DFC1ED1Fw3R3I" TargetMode="External"/><Relationship Id="rId33" Type="http://schemas.openxmlformats.org/officeDocument/2006/relationships/hyperlink" Target="consultantplus://offline/ref=04A8A3092AC1E01E061FF4FEF446D20069F42584BAF1B971624602C29FFE91B8500741A6DC7CFD898B0D8E6EFB0A6423D59140F0DFC1ED1Fw3R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A8A3092AC1E01E061FF4FEF446D20069F42584BAF1B971624602C29FFE91B8500741A6DC7CFD898B0D8E6EFB0A6423D59140F0DFC1ED1Fw3R3I" TargetMode="External"/><Relationship Id="rId20" Type="http://schemas.openxmlformats.org/officeDocument/2006/relationships/hyperlink" Target="consultantplus://offline/ref=04A8A3092AC1E01E061FF4FEF446D20069F42584BAF1B971624602C29FFE91B8500741A6DC7CFD898B0D8E6EFB0A6423D59140F0DFC1ED1Fw3R3I" TargetMode="External"/><Relationship Id="rId29" Type="http://schemas.openxmlformats.org/officeDocument/2006/relationships/hyperlink" Target="consultantplus://offline/ref=04A8A3092AC1E01E061FF4FEF446D2006AF6228FB3F7B971624602C29FFE91B8500741A6DC7EFE8F820D8E6EFB0A6423D59140F0DFC1ED1Fw3R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A3092AC1E01E061FF4FEF446D2006BF62288B1F7B971624602C29FFE91B8500741AED728ACCCDE0BDB38A15F6E3CD08F41wFREI" TargetMode="External"/><Relationship Id="rId11" Type="http://schemas.openxmlformats.org/officeDocument/2006/relationships/hyperlink" Target="consultantplus://offline/ref=04A8A3092AC1E01E061FF4FEF446D20069F02784B6F4B971624602C29FFE91B8420719AADD7BE3888C18D83FBEw5R6I" TargetMode="External"/><Relationship Id="rId24" Type="http://schemas.openxmlformats.org/officeDocument/2006/relationships/hyperlink" Target="consultantplus://offline/ref=04A8A3092AC1E01E061FF4FEF446D20069F02784B6F4B971624602C29FFE91B8420719AADD7BE3888C18D83FBEw5R6I" TargetMode="External"/><Relationship Id="rId32" Type="http://schemas.openxmlformats.org/officeDocument/2006/relationships/hyperlink" Target="consultantplus://offline/ref=04A8A3092AC1E01E061FF4FEF446D2006BF5228EB0F5B971624602C29FFE91B8420719AADD7BE3888C18D83FBEw5R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A8A3092AC1E01E061FF4FEF446D20069F02784B6F4B971624602C29FFE91B8500741A6DC7DFD80820D8E6EFB0A6423D59140F0DFC1ED1Fw3R3I" TargetMode="External"/><Relationship Id="rId23" Type="http://schemas.openxmlformats.org/officeDocument/2006/relationships/hyperlink" Target="consultantplus://offline/ref=04A8A3092AC1E01E061FF4FEF446D2006AF6228FB3F7B971624602C29FFE91B8500741A6DC7EFE8F820D8E6EFB0A6423D59140F0DFC1ED1Fw3R3I" TargetMode="External"/><Relationship Id="rId28" Type="http://schemas.openxmlformats.org/officeDocument/2006/relationships/hyperlink" Target="consultantplus://offline/ref=04A8A3092AC1E01E061FF4FEF446D2006AF6228FB3F7B971624602C29FFE91B8420719AADD7BE3888C18D83FBEw5R6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4A8A3092AC1E01E061FF4FEF446D20069F02784B6F4B971624602C29FFE91B8420719AADD7BE3888C18D83FBEw5R6I" TargetMode="External"/><Relationship Id="rId19" Type="http://schemas.openxmlformats.org/officeDocument/2006/relationships/hyperlink" Target="consultantplus://offline/ref=04A8A3092AC1E01E061FF4FEF446D20069F02784B6F4B971624602C29FFE91B8500741A6DC7CF481820D8E6EFB0A6423D59140F0DFC1ED1Fw3R3I" TargetMode="External"/><Relationship Id="rId31" Type="http://schemas.openxmlformats.org/officeDocument/2006/relationships/hyperlink" Target="consultantplus://offline/ref=04A8A3092AC1E01E061FF4FEF446D20069F02784B6F4B971624602C29FFE91B8420719AADD7BE3888C18D83FBEw5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8A3092AC1E01E061FF4FEF446D20069F02784B6F4B971624602C29FFE91B8500741A6DC7DFD80820D8E6EFB0A6423D59140F0DFC1ED1Fw3R3I" TargetMode="External"/><Relationship Id="rId14" Type="http://schemas.openxmlformats.org/officeDocument/2006/relationships/hyperlink" Target="consultantplus://offline/ref=04A8A3092AC1E01E061FF4FEF446D20069F02784B6F4B971624602C29FFE91B8420719AADD7BE3888C18D83FBEw5R6I" TargetMode="External"/><Relationship Id="rId22" Type="http://schemas.openxmlformats.org/officeDocument/2006/relationships/hyperlink" Target="consultantplus://offline/ref=04A8A3092AC1E01E061FF4FEF446D2006AF6228FB3F7B971624602C29FFE91B8420719AADD7BE3888C18D83FBEw5R6I" TargetMode="External"/><Relationship Id="rId27" Type="http://schemas.openxmlformats.org/officeDocument/2006/relationships/hyperlink" Target="consultantplus://offline/ref=04A8A3092AC1E01E061FF4FEF446D20069F42584BAF1B971624602C29FFE91B8500741A6DC7AFA8B890D8E6EFB0A6423D59140F0DFC1ED1Fw3R3I" TargetMode="External"/><Relationship Id="rId30" Type="http://schemas.openxmlformats.org/officeDocument/2006/relationships/hyperlink" Target="consultantplus://offline/ref=04A8A3092AC1E01E061FF4FEF446D2006AF6228FB3F7B971624602C29FFE91B8500741A6DC7FFF898B0D8E6EFB0A6423D59140F0DFC1ED1Fw3R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2019-07-17T08:17:00Z</dcterms:created>
  <dcterms:modified xsi:type="dcterms:W3CDTF">2019-07-17T08:24:00Z</dcterms:modified>
</cp:coreProperties>
</file>