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1E" w:rsidRPr="005860D3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EF621E" w:rsidRPr="00440BCA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EF621E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 апреля 2024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>
        <w:rPr>
          <w:rFonts w:ascii="Times New Roman" w:eastAsia="Calibri" w:hAnsi="Times New Roman"/>
          <w:sz w:val="28"/>
          <w:szCs w:val="28"/>
        </w:rPr>
        <w:t xml:space="preserve"> 4</w:t>
      </w:r>
    </w:p>
    <w:p w:rsidR="00DD4301" w:rsidRDefault="00DD4301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F621E" w:rsidRPr="00807AD0" w:rsidRDefault="00EF621E" w:rsidP="00EF621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F621E" w:rsidRPr="00EF621E" w:rsidRDefault="00EF621E" w:rsidP="00EF62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807AD0">
        <w:rPr>
          <w:rFonts w:ascii="Times New Roman" w:hAnsi="Times New Roman"/>
          <w:sz w:val="28"/>
          <w:szCs w:val="28"/>
        </w:rPr>
        <w:t xml:space="preserve"> по воспитательной</w:t>
      </w:r>
      <w:r>
        <w:rPr>
          <w:rFonts w:ascii="Times New Roman" w:hAnsi="Times New Roman"/>
          <w:sz w:val="28"/>
          <w:szCs w:val="28"/>
        </w:rPr>
        <w:t xml:space="preserve"> и социальной</w:t>
      </w:r>
      <w:r w:rsidRPr="00807AD0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 xml:space="preserve">Алексеенко </w:t>
      </w:r>
      <w:r w:rsidRPr="00807AD0">
        <w:rPr>
          <w:rFonts w:ascii="Times New Roman" w:hAnsi="Times New Roman"/>
          <w:sz w:val="28"/>
          <w:szCs w:val="28"/>
        </w:rPr>
        <w:t xml:space="preserve">И.А. </w:t>
      </w:r>
      <w:r w:rsidRPr="00EF621E">
        <w:rPr>
          <w:rFonts w:ascii="Times New Roman" w:hAnsi="Times New Roman"/>
          <w:b/>
          <w:sz w:val="28"/>
          <w:szCs w:val="28"/>
        </w:rPr>
        <w:t>«Об утверждении Рабочей программы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гг.»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</w:t>
      </w:r>
      <w:r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Принять новую редакцию </w:t>
      </w:r>
      <w:r w:rsidRPr="00EF621E">
        <w:rPr>
          <w:rFonts w:ascii="Times New Roman" w:hAnsi="Times New Roman"/>
          <w:sz w:val="28"/>
          <w:szCs w:val="28"/>
        </w:rPr>
        <w:t>Рабочей программы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гг.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Представить </w:t>
      </w:r>
      <w:r w:rsidRPr="00EF621E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ую</w:t>
      </w:r>
      <w:r w:rsidRPr="00EF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Pr="00EF621E">
        <w:rPr>
          <w:rFonts w:ascii="Times New Roman" w:hAnsi="Times New Roman"/>
          <w:sz w:val="28"/>
          <w:szCs w:val="28"/>
        </w:rPr>
        <w:t xml:space="preserve">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</w:t>
      </w:r>
      <w:r>
        <w:rPr>
          <w:rFonts w:ascii="Times New Roman" w:hAnsi="Times New Roman"/>
          <w:sz w:val="28"/>
          <w:szCs w:val="28"/>
        </w:rPr>
        <w:t>. на утверждение ректору СПбГУТ.</w:t>
      </w:r>
    </w:p>
    <w:p w:rsidR="00923FEA" w:rsidRDefault="00923FEA" w:rsidP="00DD430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 – проректор по молодежной политике и международному сотрудничеству Н.Н. Журавлева.</w:t>
      </w:r>
    </w:p>
    <w:p w:rsidR="00DD4301" w:rsidRDefault="00DD4301" w:rsidP="00DD430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621E">
        <w:rPr>
          <w:rFonts w:ascii="Times New Roman" w:hAnsi="Times New Roman"/>
          <w:sz w:val="28"/>
          <w:szCs w:val="28"/>
        </w:rPr>
        <w:t xml:space="preserve">рок – до </w:t>
      </w:r>
      <w:r>
        <w:rPr>
          <w:rFonts w:ascii="Times New Roman" w:hAnsi="Times New Roman"/>
          <w:sz w:val="28"/>
          <w:szCs w:val="28"/>
        </w:rPr>
        <w:t>0</w:t>
      </w:r>
      <w:r w:rsidR="004E4DFB">
        <w:rPr>
          <w:rFonts w:ascii="Times New Roman" w:hAnsi="Times New Roman"/>
          <w:sz w:val="28"/>
          <w:szCs w:val="28"/>
        </w:rPr>
        <w:t>3.05.2024 г</w:t>
      </w:r>
      <w:r w:rsidR="00923FEA">
        <w:rPr>
          <w:rFonts w:ascii="Times New Roman" w:hAnsi="Times New Roman"/>
          <w:sz w:val="28"/>
          <w:szCs w:val="28"/>
        </w:rPr>
        <w:t>ода.</w:t>
      </w:r>
    </w:p>
    <w:p w:rsidR="00EF621E" w:rsidRDefault="00DD4301" w:rsidP="00DD4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DFB">
        <w:rPr>
          <w:rFonts w:ascii="Times New Roman" w:hAnsi="Times New Roman"/>
          <w:sz w:val="28"/>
          <w:szCs w:val="28"/>
        </w:rPr>
        <w:t xml:space="preserve"> </w:t>
      </w:r>
    </w:p>
    <w:p w:rsidR="004E4DFB" w:rsidRDefault="004E4DFB" w:rsidP="004E4D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4DFB" w:rsidRPr="00C8073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5714AF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>Р.В. Киричек</w:t>
      </w:r>
    </w:p>
    <w:p w:rsidR="004E4DF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4DFB" w:rsidRPr="00C8073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4DFB" w:rsidRPr="003E0B0D" w:rsidRDefault="004E4DFB" w:rsidP="004E4D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5714AF">
        <w:rPr>
          <w:rFonts w:ascii="Times New Roman" w:eastAsia="Calibri" w:hAnsi="Times New Roman"/>
          <w:sz w:val="28"/>
          <w:szCs w:val="28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 xml:space="preserve"> А.Б. Степанов</w:t>
      </w:r>
      <w:r w:rsidR="008A49A0">
        <w:rPr>
          <w:rFonts w:ascii="Times New Roman" w:eastAsia="Calibri" w:hAnsi="Times New Roman"/>
          <w:sz w:val="28"/>
          <w:szCs w:val="28"/>
        </w:rPr>
        <w:t xml:space="preserve"> </w:t>
      </w:r>
    </w:p>
    <w:p w:rsidR="004E4DFB" w:rsidRPr="00EF621E" w:rsidRDefault="004E4DFB" w:rsidP="004E4DF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117EF" w:rsidRDefault="006117EF"/>
    <w:sectPr w:rsidR="0061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6"/>
    <w:rsid w:val="00280DD6"/>
    <w:rsid w:val="004E4DFB"/>
    <w:rsid w:val="0051147C"/>
    <w:rsid w:val="005714AF"/>
    <w:rsid w:val="006117EF"/>
    <w:rsid w:val="008A49A0"/>
    <w:rsid w:val="00923FEA"/>
    <w:rsid w:val="00DD4301"/>
    <w:rsid w:val="00E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Ирина Альбертовна</dc:creator>
  <cp:lastModifiedBy>Ученый совет СПбГУТ</cp:lastModifiedBy>
  <cp:revision>2</cp:revision>
  <dcterms:created xsi:type="dcterms:W3CDTF">2024-04-26T12:01:00Z</dcterms:created>
  <dcterms:modified xsi:type="dcterms:W3CDTF">2024-04-26T12:01:00Z</dcterms:modified>
</cp:coreProperties>
</file>